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E25" w:rsidRPr="008E7788" w:rsidRDefault="00972E25" w:rsidP="00C119B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72E25">
        <w:rPr>
          <w:rFonts w:ascii="Times New Roman" w:hAnsi="Times New Roman" w:cs="Times New Roman"/>
          <w:b/>
          <w:sz w:val="24"/>
          <w:szCs w:val="24"/>
        </w:rPr>
        <w:t>Название предмета</w:t>
      </w:r>
      <w:r w:rsidRPr="00972E25">
        <w:rPr>
          <w:rFonts w:ascii="Times New Roman" w:hAnsi="Times New Roman" w:cs="Times New Roman"/>
          <w:sz w:val="24"/>
          <w:szCs w:val="24"/>
        </w:rPr>
        <w:t>: Обществознание.</w:t>
      </w:r>
    </w:p>
    <w:p w:rsidR="00972E25" w:rsidRPr="00972E25" w:rsidRDefault="00972E25" w:rsidP="00C119B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72E25">
        <w:rPr>
          <w:rFonts w:ascii="Times New Roman" w:hAnsi="Times New Roman" w:cs="Times New Roman"/>
          <w:b/>
          <w:sz w:val="24"/>
          <w:szCs w:val="24"/>
        </w:rPr>
        <w:t>Класс:</w:t>
      </w:r>
      <w:r w:rsidRPr="00972E25">
        <w:rPr>
          <w:rFonts w:ascii="Times New Roman" w:hAnsi="Times New Roman" w:cs="Times New Roman"/>
          <w:sz w:val="24"/>
          <w:szCs w:val="24"/>
        </w:rPr>
        <w:t>10.</w:t>
      </w:r>
    </w:p>
    <w:p w:rsidR="00972E25" w:rsidRPr="00972E25" w:rsidRDefault="00972E25" w:rsidP="00C119B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72E25">
        <w:rPr>
          <w:rFonts w:ascii="Times New Roman" w:hAnsi="Times New Roman" w:cs="Times New Roman"/>
          <w:b/>
          <w:sz w:val="24"/>
          <w:szCs w:val="24"/>
        </w:rPr>
        <w:t>УМК</w:t>
      </w:r>
      <w:r w:rsidRPr="00972E25">
        <w:rPr>
          <w:rFonts w:ascii="Times New Roman" w:hAnsi="Times New Roman" w:cs="Times New Roman"/>
          <w:sz w:val="24"/>
          <w:szCs w:val="24"/>
        </w:rPr>
        <w:t>: Л.Н.Боголюбов Обществознание</w:t>
      </w:r>
      <w:r>
        <w:rPr>
          <w:rFonts w:ascii="Times New Roman" w:hAnsi="Times New Roman" w:cs="Times New Roman"/>
          <w:sz w:val="24"/>
          <w:szCs w:val="24"/>
        </w:rPr>
        <w:t xml:space="preserve">, М. «Просвещение», </w:t>
      </w:r>
      <w:r w:rsidRPr="00972E25">
        <w:rPr>
          <w:rFonts w:ascii="Times New Roman" w:hAnsi="Times New Roman" w:cs="Times New Roman"/>
          <w:sz w:val="24"/>
          <w:szCs w:val="24"/>
        </w:rPr>
        <w:t>2010г.</w:t>
      </w:r>
    </w:p>
    <w:p w:rsidR="00972E25" w:rsidRPr="00972E25" w:rsidRDefault="00972E25" w:rsidP="00C119B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72E25">
        <w:rPr>
          <w:rFonts w:ascii="Times New Roman" w:hAnsi="Times New Roman" w:cs="Times New Roman"/>
          <w:b/>
          <w:sz w:val="24"/>
          <w:szCs w:val="24"/>
        </w:rPr>
        <w:t>Уровень обучения</w:t>
      </w:r>
      <w:r w:rsidRPr="00972E25">
        <w:rPr>
          <w:rFonts w:ascii="Times New Roman" w:hAnsi="Times New Roman" w:cs="Times New Roman"/>
          <w:sz w:val="24"/>
          <w:szCs w:val="24"/>
        </w:rPr>
        <w:t>: базовый.</w:t>
      </w:r>
    </w:p>
    <w:p w:rsidR="00972E25" w:rsidRPr="00972E25" w:rsidRDefault="00972E25" w:rsidP="00C119B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72E25">
        <w:rPr>
          <w:rFonts w:ascii="Times New Roman" w:hAnsi="Times New Roman" w:cs="Times New Roman"/>
          <w:b/>
          <w:sz w:val="24"/>
          <w:szCs w:val="24"/>
        </w:rPr>
        <w:t>Тема урока</w:t>
      </w:r>
      <w:r w:rsidRPr="00972E25">
        <w:rPr>
          <w:rFonts w:ascii="Times New Roman" w:hAnsi="Times New Roman" w:cs="Times New Roman"/>
          <w:sz w:val="24"/>
          <w:szCs w:val="24"/>
        </w:rPr>
        <w:t xml:space="preserve">: </w:t>
      </w:r>
      <w:r w:rsidRPr="00972E25">
        <w:rPr>
          <w:rStyle w:val="c9"/>
          <w:rFonts w:ascii="Times New Roman" w:hAnsi="Times New Roman" w:cs="Times New Roman"/>
          <w:b/>
          <w:bCs/>
          <w:color w:val="000000"/>
          <w:sz w:val="24"/>
          <w:szCs w:val="24"/>
        </w:rPr>
        <w:t>Деятельность как способ существования людей</w:t>
      </w:r>
    </w:p>
    <w:p w:rsidR="000C4EBD" w:rsidRDefault="00972E25" w:rsidP="00C119B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72E25">
        <w:rPr>
          <w:rFonts w:ascii="Times New Roman" w:hAnsi="Times New Roman" w:cs="Times New Roman"/>
          <w:b/>
          <w:sz w:val="24"/>
          <w:szCs w:val="24"/>
        </w:rPr>
        <w:t>Общее количество часов</w:t>
      </w:r>
      <w:r w:rsidRPr="00972E25">
        <w:rPr>
          <w:rFonts w:ascii="Times New Roman" w:hAnsi="Times New Roman" w:cs="Times New Roman"/>
          <w:sz w:val="24"/>
          <w:szCs w:val="24"/>
        </w:rPr>
        <w:t xml:space="preserve">: </w:t>
      </w:r>
      <w:r w:rsidR="00907CB9">
        <w:rPr>
          <w:rFonts w:ascii="Times New Roman" w:hAnsi="Times New Roman" w:cs="Times New Roman"/>
          <w:sz w:val="24"/>
          <w:szCs w:val="24"/>
        </w:rPr>
        <w:t>1</w:t>
      </w:r>
      <w:r w:rsidRPr="00972E25">
        <w:rPr>
          <w:rFonts w:ascii="Times New Roman" w:hAnsi="Times New Roman" w:cs="Times New Roman"/>
          <w:sz w:val="24"/>
          <w:szCs w:val="24"/>
        </w:rPr>
        <w:t xml:space="preserve"> ч.</w:t>
      </w:r>
      <w:r w:rsidR="00907C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48C0" w:rsidRDefault="000C4EBD" w:rsidP="000C6B13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23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Место темы в системе учебных занятий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07CB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Данная тема изучается в курсе 10 класса, разделе «Человек»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Изучение данной темы целесообразно построить с опорой </w:t>
      </w:r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материал, касающийся особенностей человеческой деятельности, рассмотренный на первых уроках 10 класса при изучении общества как совместной жизнедеятельности людей (§ 1) и социальной сущности человека (§ 4).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Курс истории наполняет понятие «деятельность» конкретным содержанием: можно привлекать соответствующие изучаемой эпохе примеры коллективной и индивидуальной деятельности, проявляющейся в её конкретных видах (политической, трудовой, военной и т. д.). </w:t>
      </w:r>
    </w:p>
    <w:p w:rsidR="00FE3B7A" w:rsidRDefault="000C6B13" w:rsidP="00FE3B7A">
      <w:pPr>
        <w:pStyle w:val="a8"/>
        <w:shd w:val="clear" w:color="auto" w:fill="FFFFFF"/>
        <w:spacing w:before="0" w:beforeAutospacing="0"/>
      </w:pPr>
      <w:r w:rsidRPr="000C6B13">
        <w:rPr>
          <w:b/>
        </w:rPr>
        <w:t>Цель:</w:t>
      </w:r>
      <w:r w:rsidR="001D7CD1" w:rsidRPr="001D7CD1">
        <w:rPr>
          <w:rFonts w:ascii="Helvetica" w:hAnsi="Helvetica"/>
          <w:color w:val="333333"/>
          <w:sz w:val="21"/>
          <w:szCs w:val="21"/>
        </w:rPr>
        <w:t xml:space="preserve"> </w:t>
      </w:r>
      <w:r w:rsidR="001D7CD1" w:rsidRPr="00FE3B7A">
        <w:t>создание условий для осознания учащимися того, что деятельность является основным способом существования людей.</w:t>
      </w:r>
    </w:p>
    <w:p w:rsidR="002823B9" w:rsidRPr="00100EC7" w:rsidRDefault="002823B9" w:rsidP="00FE3B7A">
      <w:pPr>
        <w:pStyle w:val="a8"/>
        <w:shd w:val="clear" w:color="auto" w:fill="FFFFFF"/>
        <w:spacing w:before="0" w:beforeAutospacing="0"/>
      </w:pPr>
      <w:r w:rsidRPr="002823B9">
        <w:rPr>
          <w:b/>
          <w:bCs/>
          <w:color w:val="000000"/>
        </w:rPr>
        <w:t>Задачи занятия:</w:t>
      </w:r>
      <w:r w:rsidR="00100EC7">
        <w:t>1.</w:t>
      </w:r>
      <w:r w:rsidRPr="002823B9">
        <w:rPr>
          <w:color w:val="000000"/>
        </w:rPr>
        <w:t xml:space="preserve"> систематизировать знания школьников о деятельности</w:t>
      </w:r>
      <w:r w:rsidR="00167D65" w:rsidRPr="00167D65">
        <w:rPr>
          <w:color w:val="000000"/>
        </w:rPr>
        <w:t xml:space="preserve"> </w:t>
      </w:r>
      <w:r w:rsidR="00167D65" w:rsidRPr="002823B9">
        <w:rPr>
          <w:color w:val="000000"/>
        </w:rPr>
        <w:t>как специфически человеческой формы взаимодействия с окружающим миром, позволяю</w:t>
      </w:r>
      <w:r w:rsidR="00FE3B7A">
        <w:rPr>
          <w:color w:val="000000"/>
        </w:rPr>
        <w:t xml:space="preserve">щей познавать мир и себя самого, </w:t>
      </w:r>
      <w:r w:rsidRPr="002823B9">
        <w:rPr>
          <w:color w:val="000000"/>
        </w:rPr>
        <w:t>показать взаимосвязь деятельности и сознания;</w:t>
      </w:r>
    </w:p>
    <w:p w:rsidR="00C119B0" w:rsidRDefault="00FE3B7A" w:rsidP="00C119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100E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C119B0">
        <w:rPr>
          <w:rFonts w:ascii="Times New Roman" w:hAnsi="Times New Roman" w:cs="Times New Roman"/>
          <w:sz w:val="24"/>
          <w:szCs w:val="24"/>
        </w:rPr>
        <w:t xml:space="preserve">формировать </w:t>
      </w:r>
      <w:r w:rsidR="00C119B0" w:rsidRPr="00D649AC">
        <w:rPr>
          <w:rFonts w:ascii="Times New Roman" w:hAnsi="Times New Roman" w:cs="Times New Roman"/>
          <w:sz w:val="24"/>
          <w:szCs w:val="24"/>
        </w:rPr>
        <w:t xml:space="preserve">  </w:t>
      </w:r>
      <w:r w:rsidR="00C119B0">
        <w:rPr>
          <w:rFonts w:ascii="Times New Roman" w:hAnsi="Times New Roman" w:cs="Times New Roman"/>
          <w:sz w:val="24"/>
          <w:szCs w:val="24"/>
        </w:rPr>
        <w:t xml:space="preserve">у школьников умение давать </w:t>
      </w:r>
      <w:r w:rsidR="00C119B0" w:rsidRPr="00D649AC">
        <w:rPr>
          <w:rFonts w:ascii="Times New Roman" w:hAnsi="Times New Roman" w:cs="Times New Roman"/>
          <w:sz w:val="24"/>
          <w:szCs w:val="24"/>
        </w:rPr>
        <w:t xml:space="preserve"> характеристик</w:t>
      </w:r>
      <w:r w:rsidR="00C119B0">
        <w:rPr>
          <w:rFonts w:ascii="Times New Roman" w:hAnsi="Times New Roman" w:cs="Times New Roman"/>
          <w:sz w:val="24"/>
          <w:szCs w:val="24"/>
        </w:rPr>
        <w:t>у</w:t>
      </w:r>
      <w:r w:rsidR="00C119B0" w:rsidRPr="00D649AC">
        <w:rPr>
          <w:rFonts w:ascii="Times New Roman" w:hAnsi="Times New Roman" w:cs="Times New Roman"/>
          <w:sz w:val="24"/>
          <w:szCs w:val="24"/>
        </w:rPr>
        <w:t xml:space="preserve"> с научных позиций социальных  явлений и процессов, анализировать  актуальную информацию, осуществлять поиск социальной информации, представленной в различных знаковых системах, формулировать собственные суждения, умения работать в парах</w:t>
      </w:r>
      <w:r w:rsidR="00C119B0">
        <w:rPr>
          <w:rFonts w:ascii="Times New Roman" w:hAnsi="Times New Roman" w:cs="Times New Roman"/>
          <w:sz w:val="24"/>
          <w:szCs w:val="24"/>
        </w:rPr>
        <w:t>.</w:t>
      </w:r>
      <w:r w:rsidR="002823B9"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2823B9" w:rsidRDefault="00FE3B7A" w:rsidP="00FE3B7A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100E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2823B9"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помочь школьникам осознать практическую значимость знаний о деятельности и потребностях человека для достижения личного и профессионального успеха.</w:t>
      </w:r>
    </w:p>
    <w:p w:rsidR="00C119B0" w:rsidRPr="00C119B0" w:rsidRDefault="00FE3B7A" w:rsidP="00FE3B7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E3B7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Планируемые результаты:</w:t>
      </w:r>
      <w:r w:rsidR="00C119B0" w:rsidRPr="00C119B0">
        <w:rPr>
          <w:rFonts w:ascii="Times New Roman" w:hAnsi="Times New Roman" w:cs="Times New Roman"/>
          <w:sz w:val="24"/>
          <w:szCs w:val="24"/>
        </w:rPr>
        <w:t xml:space="preserve"> </w:t>
      </w:r>
      <w:r w:rsidR="00C119B0">
        <w:rPr>
          <w:rFonts w:ascii="Times New Roman" w:hAnsi="Times New Roman" w:cs="Times New Roman"/>
          <w:sz w:val="24"/>
          <w:szCs w:val="24"/>
        </w:rPr>
        <w:t>1.</w:t>
      </w:r>
      <w:r w:rsidR="00C119B0" w:rsidRPr="00291FC3">
        <w:rPr>
          <w:rFonts w:ascii="Times New Roman" w:hAnsi="Times New Roman" w:cs="Times New Roman"/>
          <w:sz w:val="24"/>
          <w:szCs w:val="24"/>
        </w:rPr>
        <w:t>Оперировать понятиями</w:t>
      </w:r>
      <w:r w:rsidR="00C119B0">
        <w:rPr>
          <w:rFonts w:ascii="Times New Roman" w:hAnsi="Times New Roman" w:cs="Times New Roman"/>
          <w:sz w:val="24"/>
          <w:szCs w:val="24"/>
        </w:rPr>
        <w:t xml:space="preserve">: деятельность, потребности, мотивы.2. </w:t>
      </w:r>
      <w:r w:rsidR="00C119B0" w:rsidRPr="00291FC3">
        <w:rPr>
          <w:rFonts w:ascii="Times New Roman" w:hAnsi="Times New Roman" w:cs="Times New Roman"/>
          <w:sz w:val="24"/>
          <w:szCs w:val="24"/>
        </w:rPr>
        <w:t xml:space="preserve">Определять индивидуальные и </w:t>
      </w:r>
      <w:r w:rsidR="00C119B0">
        <w:rPr>
          <w:rFonts w:ascii="Times New Roman" w:hAnsi="Times New Roman" w:cs="Times New Roman"/>
          <w:sz w:val="24"/>
          <w:szCs w:val="24"/>
        </w:rPr>
        <w:t>коллективные учебные</w:t>
      </w:r>
      <w:r w:rsidR="00C119B0" w:rsidRPr="00291FC3">
        <w:rPr>
          <w:rFonts w:ascii="Times New Roman" w:hAnsi="Times New Roman" w:cs="Times New Roman"/>
          <w:sz w:val="24"/>
          <w:szCs w:val="24"/>
        </w:rPr>
        <w:t xml:space="preserve"> задачи, конспектировать, составлять на основе текста таблицы.</w:t>
      </w:r>
      <w:r w:rsidR="00C119B0">
        <w:rPr>
          <w:rFonts w:ascii="Times New Roman" w:hAnsi="Times New Roman" w:cs="Times New Roman"/>
          <w:sz w:val="24"/>
          <w:szCs w:val="24"/>
        </w:rPr>
        <w:t xml:space="preserve">  3.</w:t>
      </w:r>
      <w:r w:rsidR="00C119B0" w:rsidRPr="00C119B0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r w:rsidR="00C119B0">
        <w:rPr>
          <w:rStyle w:val="apple-converted-space"/>
          <w:rFonts w:ascii="Arial" w:hAnsi="Arial" w:cs="Arial"/>
          <w:color w:val="333333"/>
          <w:sz w:val="21"/>
          <w:szCs w:val="21"/>
          <w:shd w:val="clear" w:color="auto" w:fill="FFFFFF"/>
        </w:rPr>
        <w:t> </w:t>
      </w:r>
      <w:r w:rsidR="00C119B0" w:rsidRPr="00C119B0">
        <w:rPr>
          <w:rFonts w:ascii="Times New Roman" w:hAnsi="Times New Roman" w:cs="Times New Roman"/>
          <w:sz w:val="24"/>
          <w:szCs w:val="24"/>
        </w:rPr>
        <w:t>Видеть и понимать окружающий мир, ориентироваться в нём, осознавать свою роль и предназначение, уметь выбирать целевые и смысловые установки для своих действий и поступков, принимать решения.</w:t>
      </w:r>
    </w:p>
    <w:p w:rsidR="00FE3B7A" w:rsidRPr="00FE3B7A" w:rsidRDefault="00FE3B7A" w:rsidP="00FE3B7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Техническое обеспечение урока: компьютер,</w:t>
      </w:r>
      <w:r w:rsidR="00C119B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проектор.</w:t>
      </w:r>
    </w:p>
    <w:p w:rsidR="002823B9" w:rsidRPr="002823B9" w:rsidRDefault="002823B9" w:rsidP="002823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23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Ход урока</w:t>
      </w:r>
    </w:p>
    <w:p w:rsidR="002823B9" w:rsidRPr="00FE77CE" w:rsidRDefault="00FE77CE" w:rsidP="00FE77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2823B9" w:rsidRPr="00FE77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Организационный момент.</w:t>
      </w:r>
      <w:proofErr w:type="gramEnd"/>
    </w:p>
    <w:p w:rsidR="002823B9" w:rsidRPr="002823B9" w:rsidRDefault="00C119B0" w:rsidP="002823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II</w:t>
      </w:r>
      <w:r w:rsidR="00FE77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C73E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Актуализация знаний, полученных на прошлом уроке.</w:t>
      </w:r>
    </w:p>
    <w:p w:rsidR="004A0A35" w:rsidRDefault="00BE66B4" w:rsidP="00BE66B4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823B9"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ндивидуальный письменный опрос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2823B9"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E66B4">
        <w:rPr>
          <w:rFonts w:ascii="Times New Roman" w:hAnsi="Times New Roman"/>
          <w:b/>
          <w:sz w:val="24"/>
          <w:szCs w:val="24"/>
        </w:rPr>
        <w:t>Тест по теме «Человек как духовное существо»</w:t>
      </w:r>
      <w:r w:rsidR="00A82C27">
        <w:rPr>
          <w:rFonts w:ascii="Times New Roman" w:hAnsi="Times New Roman"/>
          <w:b/>
          <w:sz w:val="24"/>
          <w:szCs w:val="24"/>
        </w:rPr>
        <w:t xml:space="preserve"> (Приложение).</w:t>
      </w:r>
    </w:p>
    <w:p w:rsidR="00A769C1" w:rsidRDefault="00A769C1" w:rsidP="00A769C1">
      <w:pPr>
        <w:rPr>
          <w:rFonts w:ascii="Times New Roman" w:hAnsi="Times New Roman" w:cs="Times New Roman"/>
          <w:sz w:val="24"/>
          <w:szCs w:val="24"/>
        </w:rPr>
      </w:pPr>
      <w:r w:rsidRPr="00A769C1">
        <w:rPr>
          <w:rFonts w:ascii="Times New Roman" w:hAnsi="Times New Roman" w:cs="Times New Roman"/>
          <w:b/>
          <w:sz w:val="24"/>
          <w:szCs w:val="24"/>
        </w:rPr>
        <w:t>Беседа:</w:t>
      </w:r>
      <w:r w:rsidRPr="00A769C1">
        <w:rPr>
          <w:rFonts w:ascii="Times New Roman" w:hAnsi="Times New Roman" w:cs="Times New Roman"/>
          <w:sz w:val="24"/>
          <w:szCs w:val="24"/>
        </w:rPr>
        <w:t xml:space="preserve"> - В чем состоит сущность мировоззрения? Почему мировоззрение нередко называют стержнем духовного мира человека?  Какие типы мировоззрений выделяет наука</w:t>
      </w:r>
      <w:proofErr w:type="gramStart"/>
      <w:r w:rsidRPr="00A769C1"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</w:p>
    <w:p w:rsidR="00A769C1" w:rsidRDefault="00A769C1" w:rsidP="00A769C1">
      <w:pPr>
        <w:rPr>
          <w:rFonts w:ascii="Times New Roman" w:hAnsi="Times New Roman" w:cs="Times New Roman"/>
          <w:sz w:val="24"/>
          <w:szCs w:val="24"/>
        </w:rPr>
      </w:pPr>
      <w:r w:rsidRPr="00A769C1">
        <w:rPr>
          <w:rFonts w:ascii="Times New Roman" w:hAnsi="Times New Roman" w:cs="Times New Roman"/>
          <w:sz w:val="24"/>
          <w:szCs w:val="24"/>
        </w:rPr>
        <w:t>Чем характеризуется каждый из них? В чем состоит значение мировоззрения для жизни людей?</w:t>
      </w:r>
    </w:p>
    <w:p w:rsidR="00C73E1B" w:rsidRPr="00A769C1" w:rsidRDefault="00A769C1" w:rsidP="00A769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Задание 4 . Проверка выполнения. </w:t>
      </w:r>
    </w:p>
    <w:p w:rsidR="00A769C1" w:rsidRDefault="002823B9" w:rsidP="00C73E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73E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C119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III</w:t>
      </w:r>
      <w:r w:rsidR="00FE77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Pr="00C73E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Определение темы урока. </w:t>
      </w:r>
      <w:proofErr w:type="spellStart"/>
      <w:r w:rsidR="00A769C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Целеполагание</w:t>
      </w:r>
      <w:proofErr w:type="spellEnd"/>
      <w:r w:rsidR="00A769C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2823B9" w:rsidRPr="002823B9" w:rsidRDefault="002823B9" w:rsidP="002823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3E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Учитель:</w:t>
      </w:r>
      <w:r w:rsidRPr="00C73E1B">
        <w:rPr>
          <w:rFonts w:ascii="Tahoma" w:eastAsia="Times New Roman" w:hAnsi="Tahoma" w:cs="Tahoma"/>
          <w:color w:val="000000"/>
          <w:sz w:val="18"/>
          <w:lang w:eastAsia="ru-RU"/>
        </w:rPr>
        <w:t> </w:t>
      </w:r>
      <w:r w:rsidRPr="00C73E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 вами слайды. Внимательно посмотрите на них, что на них изображено? Каким общим понятием мы можем назвать все то что изображено на слайдах</w:t>
      </w:r>
      <w:proofErr w:type="gramStart"/>
      <w:r w:rsidRPr="00BE66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="00A769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E66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 </w:t>
      </w:r>
      <w:proofErr w:type="gramStart"/>
      <w:r w:rsidRPr="00BE66B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</w:t>
      </w:r>
      <w:proofErr w:type="gramEnd"/>
      <w:r w:rsidRPr="00BE66B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еятельность</w:t>
      </w:r>
      <w:r w:rsidRPr="00BE66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8E7788" w:rsidRDefault="002823B9" w:rsidP="002823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23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Учитель:</w:t>
      </w:r>
      <w:r w:rsidRPr="002823B9">
        <w:rPr>
          <w:rFonts w:ascii="Tahoma" w:eastAsia="Times New Roman" w:hAnsi="Tahoma" w:cs="Tahoma"/>
          <w:color w:val="000000"/>
          <w:sz w:val="18"/>
          <w:lang w:eastAsia="ru-RU"/>
        </w:rPr>
        <w:t> </w:t>
      </w:r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Итак, о чём пойдёт речь на уроке? Речь пойдёт о человеческой д</w:t>
      </w:r>
      <w:r w:rsidR="00A769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еятельности. </w:t>
      </w:r>
    </w:p>
    <w:p w:rsidR="008E7788" w:rsidRPr="008E7788" w:rsidRDefault="008E7788" w:rsidP="008E7788">
      <w:pPr>
        <w:rPr>
          <w:rFonts w:ascii="Times New Roman" w:hAnsi="Times New Roman" w:cs="Times New Roman"/>
          <w:sz w:val="24"/>
          <w:szCs w:val="24"/>
        </w:rPr>
      </w:pPr>
      <w:r w:rsidRPr="008E7788">
        <w:rPr>
          <w:rFonts w:ascii="Times New Roman" w:hAnsi="Times New Roman" w:cs="Times New Roman"/>
          <w:sz w:val="24"/>
          <w:szCs w:val="24"/>
        </w:rPr>
        <w:t xml:space="preserve">Задание: Объясните высказывание А.И.Герцена. Какой смысл в нём заложен? </w:t>
      </w:r>
      <w:proofErr w:type="spellStart"/>
      <w:r w:rsidRPr="008E7788">
        <w:rPr>
          <w:rFonts w:ascii="Times New Roman" w:hAnsi="Times New Roman" w:cs="Times New Roman"/>
          <w:sz w:val="24"/>
          <w:szCs w:val="24"/>
        </w:rPr>
        <w:t>Сформулруйте</w:t>
      </w:r>
      <w:proofErr w:type="spellEnd"/>
      <w:r w:rsidRPr="008E7788">
        <w:rPr>
          <w:rFonts w:ascii="Times New Roman" w:hAnsi="Times New Roman" w:cs="Times New Roman"/>
          <w:sz w:val="24"/>
          <w:szCs w:val="24"/>
        </w:rPr>
        <w:t xml:space="preserve"> тему урока.</w:t>
      </w:r>
    </w:p>
    <w:p w:rsidR="00BE66B4" w:rsidRPr="00100EC7" w:rsidRDefault="00A769C1" w:rsidP="002823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00EC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Тема урока</w:t>
      </w:r>
      <w:r w:rsidR="00732297" w:rsidRPr="00100EC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 Деятельность - способ существования людей.</w:t>
      </w:r>
    </w:p>
    <w:p w:rsidR="00BE66B4" w:rsidRDefault="00BE66B4" w:rsidP="002823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405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Главный вопрос урока:</w:t>
      </w:r>
      <w:r w:rsidRPr="00BE66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ействительно ли деятельность -</w:t>
      </w:r>
      <w:r w:rsidR="002B40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способ существования людей</w:t>
      </w:r>
      <w:proofErr w:type="gramStart"/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?.</w:t>
      </w:r>
      <w:proofErr w:type="gramEnd"/>
    </w:p>
    <w:p w:rsidR="002823B9" w:rsidRPr="002823B9" w:rsidRDefault="00BE66B4" w:rsidP="002823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7322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лан урока</w:t>
      </w:r>
      <w:proofErr w:type="gramStart"/>
      <w:r w:rsidR="007322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</w:p>
    <w:p w:rsidR="002823B9" w:rsidRPr="002823B9" w:rsidRDefault="002823B9" w:rsidP="002823B9">
      <w:pPr>
        <w:numPr>
          <w:ilvl w:val="0"/>
          <w:numId w:val="4"/>
        </w:numPr>
        <w:shd w:val="clear" w:color="auto" w:fill="FFFFFF"/>
        <w:spacing w:after="0" w:line="240" w:lineRule="auto"/>
        <w:ind w:left="708"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такое деятельность?</w:t>
      </w:r>
    </w:p>
    <w:p w:rsidR="002823B9" w:rsidRPr="002823B9" w:rsidRDefault="002B4056" w:rsidP="002823B9">
      <w:pPr>
        <w:numPr>
          <w:ilvl w:val="0"/>
          <w:numId w:val="4"/>
        </w:numPr>
        <w:shd w:val="clear" w:color="auto" w:fill="FFFFFF"/>
        <w:spacing w:after="0" w:line="240" w:lineRule="auto"/>
        <w:ind w:left="708"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Структура деятельности.</w:t>
      </w:r>
    </w:p>
    <w:p w:rsidR="002823B9" w:rsidRDefault="002B4056" w:rsidP="002823B9">
      <w:pPr>
        <w:numPr>
          <w:ilvl w:val="0"/>
          <w:numId w:val="4"/>
        </w:numPr>
        <w:shd w:val="clear" w:color="auto" w:fill="FFFFFF"/>
        <w:spacing w:after="0" w:line="240" w:lineRule="auto"/>
        <w:ind w:left="708"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Многообразие</w:t>
      </w:r>
      <w:r w:rsidR="002823B9"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деятельности.</w:t>
      </w:r>
    </w:p>
    <w:p w:rsidR="00A769C1" w:rsidRPr="002823B9" w:rsidRDefault="00C119B0" w:rsidP="00A769C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IY</w:t>
      </w:r>
      <w:r w:rsidR="00FE77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proofErr w:type="gramEnd"/>
      <w:r w:rsidR="00FE77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732297" w:rsidRPr="002823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Изучение нового материала.</w:t>
      </w:r>
    </w:p>
    <w:p w:rsidR="00732297" w:rsidRDefault="002823B9" w:rsidP="002823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Попробуйт</w:t>
      </w:r>
      <w:r w:rsidR="007322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самостоятельно дать </w:t>
      </w:r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определение </w:t>
      </w:r>
      <w:r w:rsidR="007322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термину </w:t>
      </w:r>
      <w:proofErr w:type="gramStart"/>
      <w:r w:rsidR="007322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–д</w:t>
      </w:r>
      <w:proofErr w:type="gramEnd"/>
      <w:r w:rsidR="007322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еятельность. </w:t>
      </w:r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(заслушать ответы 3-4 учащихся</w:t>
      </w:r>
    </w:p>
    <w:p w:rsidR="002823B9" w:rsidRPr="004A0A35" w:rsidRDefault="00BE66B4" w:rsidP="002823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Определение</w:t>
      </w:r>
      <w:r w:rsidR="002823B9" w:rsidRPr="002823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Деятельность – это форма активности человека, характерное для человека отношение к внешнему миру, направленное на его преобразование</w:t>
      </w:r>
      <w:proofErr w:type="gramStart"/>
      <w:r w:rsidR="004A0A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proofErr w:type="gramEnd"/>
      <w:r w:rsidR="004A0A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2823B9" w:rsidRPr="004A0A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</w:t>
      </w:r>
      <w:proofErr w:type="gramStart"/>
      <w:r w:rsidR="002823B9" w:rsidRPr="004A0A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proofErr w:type="gramEnd"/>
      <w:r w:rsidR="002823B9" w:rsidRPr="004A0A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аписать в тетрадь).</w:t>
      </w:r>
    </w:p>
    <w:p w:rsidR="0041230C" w:rsidRDefault="002823B9" w:rsidP="002823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23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Учитель:</w:t>
      </w:r>
      <w:r w:rsidRPr="002823B9">
        <w:rPr>
          <w:rFonts w:ascii="Tahoma" w:eastAsia="Times New Roman" w:hAnsi="Tahoma" w:cs="Tahoma"/>
          <w:color w:val="000000"/>
          <w:sz w:val="18"/>
          <w:lang w:eastAsia="ru-RU"/>
        </w:rPr>
        <w:t> </w:t>
      </w:r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Можем ли мы жить и ничего не делать? </w:t>
      </w:r>
    </w:p>
    <w:p w:rsidR="00F85831" w:rsidRPr="0041230C" w:rsidRDefault="002823B9" w:rsidP="002823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Отличается ли деятельность человека от поведения животных</w:t>
      </w:r>
      <w:r w:rsidR="007322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? </w:t>
      </w:r>
      <w:r w:rsidR="0041230C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Составление кластера.</w:t>
      </w:r>
    </w:p>
    <w:p w:rsidR="00F85831" w:rsidRPr="00732297" w:rsidRDefault="00F85831" w:rsidP="002823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85831" w:rsidRDefault="00F85831" w:rsidP="00F85831">
      <w:pPr>
        <w:autoSpaceDE w:val="0"/>
        <w:autoSpaceDN w:val="0"/>
        <w:adjustRightInd w:val="0"/>
        <w:spacing w:line="264" w:lineRule="auto"/>
        <w:ind w:left="-709" w:right="-284"/>
        <w:jc w:val="center"/>
        <w:rPr>
          <w:rFonts w:ascii="Times New Roman" w:hAnsi="Times New Roman" w:cs="Times New Roman"/>
          <w:sz w:val="24"/>
          <w:szCs w:val="24"/>
        </w:rPr>
      </w:pPr>
      <w:r w:rsidRPr="00F8583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953000" cy="6667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53BE" w:rsidRDefault="0041230C" w:rsidP="006B53B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32297">
        <w:rPr>
          <w:rFonts w:ascii="Times New Roman" w:hAnsi="Times New Roman" w:cs="Times New Roman"/>
          <w:b/>
          <w:sz w:val="24"/>
          <w:szCs w:val="24"/>
        </w:rPr>
        <w:t>Задание</w:t>
      </w:r>
      <w:r w:rsidRPr="00732297">
        <w:rPr>
          <w:rFonts w:ascii="Times New Roman" w:hAnsi="Times New Roman" w:cs="Times New Roman"/>
          <w:sz w:val="24"/>
          <w:szCs w:val="24"/>
        </w:rPr>
        <w:t>. Самостоятельно или используя текст § 5, охарактеризовать каждую черту деятельности.</w:t>
      </w:r>
    </w:p>
    <w:p w:rsidR="006B53BE" w:rsidRPr="006B53BE" w:rsidRDefault="006B53BE" w:rsidP="006B53B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B53BE">
        <w:rPr>
          <w:rFonts w:ascii="Times New Roman" w:hAnsi="Times New Roman" w:cs="Times New Roman"/>
          <w:b/>
          <w:sz w:val="24"/>
          <w:szCs w:val="24"/>
        </w:rPr>
        <w:t>Основные характеристики деятельности:</w:t>
      </w:r>
    </w:p>
    <w:p w:rsidR="006B53BE" w:rsidRDefault="006B53BE" w:rsidP="006B53B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B53BE">
        <w:rPr>
          <w:rFonts w:ascii="Times New Roman" w:hAnsi="Times New Roman" w:cs="Times New Roman"/>
          <w:sz w:val="24"/>
          <w:szCs w:val="24"/>
        </w:rPr>
        <w:t xml:space="preserve"> сознательный характер (человек сознательно ставит цели своей деятельности и предвидит её результат); </w:t>
      </w:r>
    </w:p>
    <w:p w:rsidR="006B53BE" w:rsidRDefault="006B53BE" w:rsidP="006B53B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B53BE">
        <w:rPr>
          <w:rFonts w:ascii="Times New Roman" w:hAnsi="Times New Roman" w:cs="Times New Roman"/>
          <w:sz w:val="24"/>
          <w:szCs w:val="24"/>
        </w:rPr>
        <w:t>продуктивный характер (направлена на получение результата, продукта)</w:t>
      </w:r>
      <w:proofErr w:type="gramStart"/>
      <w:r w:rsidRPr="006B53BE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6B53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B53BE" w:rsidRDefault="006B53BE" w:rsidP="006B53B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B53BE">
        <w:rPr>
          <w:rFonts w:ascii="Times New Roman" w:hAnsi="Times New Roman" w:cs="Times New Roman"/>
          <w:sz w:val="24"/>
          <w:szCs w:val="24"/>
        </w:rPr>
        <w:t xml:space="preserve">преобразующий характер (в ходе деятельности человек изменяет окружающий его мир и самого себя); </w:t>
      </w:r>
    </w:p>
    <w:p w:rsidR="006B53BE" w:rsidRDefault="006B53BE" w:rsidP="006B53B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B53BE">
        <w:rPr>
          <w:rFonts w:ascii="Times New Roman" w:hAnsi="Times New Roman" w:cs="Times New Roman"/>
          <w:sz w:val="24"/>
          <w:szCs w:val="24"/>
        </w:rPr>
        <w:t xml:space="preserve">орудийный характер (человек создает и использует орудия); </w:t>
      </w:r>
    </w:p>
    <w:p w:rsidR="006B53BE" w:rsidRPr="006B53BE" w:rsidRDefault="006B53BE" w:rsidP="006B53B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B53BE">
        <w:rPr>
          <w:rFonts w:ascii="Times New Roman" w:hAnsi="Times New Roman" w:cs="Times New Roman"/>
          <w:sz w:val="24"/>
          <w:szCs w:val="24"/>
        </w:rPr>
        <w:t>общественный характер (человек вступает в разнообразные отношения с другими людьми). Соответствуют ли действия животных этим характеристикам?</w:t>
      </w:r>
    </w:p>
    <w:p w:rsidR="006B53BE" w:rsidRPr="006B53BE" w:rsidRDefault="006B53BE" w:rsidP="006B53BE">
      <w:pPr>
        <w:rPr>
          <w:rFonts w:ascii="Times New Roman" w:hAnsi="Times New Roman" w:cs="Times New Roman"/>
          <w:sz w:val="24"/>
          <w:szCs w:val="24"/>
        </w:rPr>
      </w:pPr>
      <w:r w:rsidRPr="00100EC7">
        <w:rPr>
          <w:rFonts w:ascii="Times New Roman" w:hAnsi="Times New Roman" w:cs="Times New Roman"/>
          <w:b/>
          <w:sz w:val="24"/>
          <w:szCs w:val="24"/>
        </w:rPr>
        <w:t>Вывод:</w:t>
      </w:r>
      <w:r w:rsidRPr="006B53BE">
        <w:rPr>
          <w:rFonts w:ascii="Times New Roman" w:hAnsi="Times New Roman" w:cs="Times New Roman"/>
          <w:sz w:val="24"/>
          <w:szCs w:val="24"/>
        </w:rPr>
        <w:t xml:space="preserve">  Поведение человека –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6B53BE">
        <w:rPr>
          <w:rFonts w:ascii="Times New Roman" w:hAnsi="Times New Roman" w:cs="Times New Roman"/>
          <w:sz w:val="24"/>
          <w:szCs w:val="24"/>
        </w:rPr>
        <w:t>реобразование</w:t>
      </w:r>
      <w:r w:rsidR="00100EC7">
        <w:rPr>
          <w:rFonts w:ascii="Times New Roman" w:hAnsi="Times New Roman" w:cs="Times New Roman"/>
          <w:sz w:val="24"/>
          <w:szCs w:val="24"/>
        </w:rPr>
        <w:t>,</w:t>
      </w:r>
      <w:r w:rsidRPr="006B53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53BE">
        <w:rPr>
          <w:rFonts w:ascii="Times New Roman" w:hAnsi="Times New Roman" w:cs="Times New Roman"/>
          <w:sz w:val="24"/>
          <w:szCs w:val="24"/>
        </w:rPr>
        <w:t>целеполагание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B53BE">
        <w:rPr>
          <w:rFonts w:ascii="Times New Roman" w:hAnsi="Times New Roman" w:cs="Times New Roman"/>
          <w:sz w:val="24"/>
          <w:szCs w:val="24"/>
        </w:rPr>
        <w:t xml:space="preserve">Поведение животных </w:t>
      </w:r>
      <w:r w:rsidR="00100EC7">
        <w:rPr>
          <w:rFonts w:ascii="Times New Roman" w:hAnsi="Times New Roman" w:cs="Times New Roman"/>
          <w:sz w:val="24"/>
          <w:szCs w:val="24"/>
        </w:rPr>
        <w:t>–</w:t>
      </w:r>
      <w:r w:rsidRPr="006B53B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6B53BE">
        <w:rPr>
          <w:rFonts w:ascii="Times New Roman" w:hAnsi="Times New Roman" w:cs="Times New Roman"/>
          <w:sz w:val="24"/>
          <w:szCs w:val="24"/>
        </w:rPr>
        <w:t>риспособление</w:t>
      </w:r>
      <w:r w:rsidR="00100EC7">
        <w:rPr>
          <w:rFonts w:ascii="Times New Roman" w:hAnsi="Times New Roman" w:cs="Times New Roman"/>
          <w:sz w:val="24"/>
          <w:szCs w:val="24"/>
        </w:rPr>
        <w:t>,</w:t>
      </w:r>
      <w:r w:rsidRPr="006B53BE">
        <w:rPr>
          <w:rFonts w:ascii="Times New Roman" w:hAnsi="Times New Roman" w:cs="Times New Roman"/>
          <w:sz w:val="24"/>
          <w:szCs w:val="24"/>
        </w:rPr>
        <w:t xml:space="preserve"> целесообразность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B53BE">
        <w:rPr>
          <w:rFonts w:ascii="Times New Roman" w:hAnsi="Times New Roman" w:cs="Times New Roman"/>
          <w:sz w:val="24"/>
          <w:szCs w:val="24"/>
        </w:rPr>
        <w:t xml:space="preserve"> Животные трудятся, движимые наследственными инстинктами, но им не присуще </w:t>
      </w:r>
      <w:proofErr w:type="spellStart"/>
      <w:r w:rsidRPr="006B53BE">
        <w:rPr>
          <w:rFonts w:ascii="Times New Roman" w:hAnsi="Times New Roman" w:cs="Times New Roman"/>
          <w:sz w:val="24"/>
          <w:szCs w:val="24"/>
        </w:rPr>
        <w:t>целеполагание</w:t>
      </w:r>
      <w:proofErr w:type="spellEnd"/>
      <w:r w:rsidRPr="006B53BE">
        <w:rPr>
          <w:rFonts w:ascii="Times New Roman" w:hAnsi="Times New Roman" w:cs="Times New Roman"/>
          <w:sz w:val="24"/>
          <w:szCs w:val="24"/>
        </w:rPr>
        <w:t>. Ни одна пчела не построила чего- то другого, кроме сот. Животные используют только те материалы</w:t>
      </w:r>
      <w:proofErr w:type="gramStart"/>
      <w:r w:rsidRPr="006B53B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B53BE">
        <w:rPr>
          <w:rFonts w:ascii="Times New Roman" w:hAnsi="Times New Roman" w:cs="Times New Roman"/>
          <w:sz w:val="24"/>
          <w:szCs w:val="24"/>
        </w:rPr>
        <w:t xml:space="preserve"> которые уже существуют в природе и не производят новых. 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B53BE">
        <w:rPr>
          <w:rFonts w:ascii="Times New Roman" w:hAnsi="Times New Roman" w:cs="Times New Roman"/>
          <w:sz w:val="24"/>
          <w:szCs w:val="24"/>
        </w:rPr>
        <w:t xml:space="preserve"> «Деятельность – присущая только человеку форма взаимодействия с окружающим миром. В ходе человеческой деятельности происходит изменение и преобразование мира в интересах людей, создание того, чего нет в природе».</w:t>
      </w:r>
    </w:p>
    <w:p w:rsidR="00F85831" w:rsidRPr="00F85831" w:rsidRDefault="00F85831" w:rsidP="0041230C">
      <w:pPr>
        <w:rPr>
          <w:rFonts w:ascii="Times New Roman" w:hAnsi="Times New Roman" w:cs="Times New Roman"/>
          <w:sz w:val="24"/>
          <w:szCs w:val="24"/>
        </w:rPr>
      </w:pPr>
      <w:r w:rsidRPr="00F85831">
        <w:rPr>
          <w:rFonts w:ascii="Times New Roman" w:hAnsi="Times New Roman" w:cs="Times New Roman"/>
          <w:sz w:val="24"/>
          <w:szCs w:val="24"/>
        </w:rPr>
        <w:lastRenderedPageBreak/>
        <w:t>Благодаря способности к деятельности человек выходит за рамки тех возможностей, которые были определены для него природой как для биологического вида. Только в процессе деятельности человек создает то, что не является творением природы, – культуру.</w:t>
      </w:r>
    </w:p>
    <w:p w:rsidR="00F85831" w:rsidRPr="00F85831" w:rsidRDefault="00F85831" w:rsidP="00732297">
      <w:pPr>
        <w:autoSpaceDE w:val="0"/>
        <w:autoSpaceDN w:val="0"/>
        <w:adjustRightInd w:val="0"/>
        <w:spacing w:line="264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F85831">
        <w:rPr>
          <w:rFonts w:ascii="Times New Roman" w:hAnsi="Times New Roman" w:cs="Times New Roman"/>
          <w:sz w:val="24"/>
          <w:szCs w:val="24"/>
        </w:rPr>
        <w:t>– Что является мотивом деятельности человека?</w:t>
      </w:r>
    </w:p>
    <w:p w:rsidR="00F85831" w:rsidRDefault="00F85831" w:rsidP="00732297">
      <w:pPr>
        <w:autoSpaceDE w:val="0"/>
        <w:autoSpaceDN w:val="0"/>
        <w:adjustRightInd w:val="0"/>
        <w:spacing w:line="264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F85831">
        <w:rPr>
          <w:rFonts w:ascii="Times New Roman" w:hAnsi="Times New Roman" w:cs="Times New Roman"/>
          <w:sz w:val="24"/>
          <w:szCs w:val="24"/>
        </w:rPr>
        <w:t>Основным мотивом, побуждающим человека к деятельности, является его желание удовлетворять свои потребности.</w:t>
      </w:r>
    </w:p>
    <w:p w:rsidR="00F85831" w:rsidRPr="00F85831" w:rsidRDefault="00F85831" w:rsidP="00732297">
      <w:pPr>
        <w:autoSpaceDE w:val="0"/>
        <w:autoSpaceDN w:val="0"/>
        <w:adjustRightInd w:val="0"/>
        <w:spacing w:line="264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-Что такое потребности?</w:t>
      </w:r>
    </w:p>
    <w:p w:rsidR="00F85831" w:rsidRPr="00F85831" w:rsidRDefault="00A7615B" w:rsidP="00732297">
      <w:pPr>
        <w:autoSpaceDE w:val="0"/>
        <w:autoSpaceDN w:val="0"/>
        <w:adjustRightInd w:val="0"/>
        <w:spacing w:before="105" w:line="264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F85831">
        <w:rPr>
          <w:rFonts w:ascii="Times New Roman" w:hAnsi="Times New Roman" w:cs="Times New Roman"/>
          <w:b/>
          <w:sz w:val="24"/>
          <w:szCs w:val="24"/>
        </w:rPr>
        <w:t>Задание</w:t>
      </w:r>
      <w:r w:rsidR="00F85831" w:rsidRPr="00F85831">
        <w:rPr>
          <w:rFonts w:ascii="Times New Roman" w:hAnsi="Times New Roman" w:cs="Times New Roman"/>
          <w:sz w:val="24"/>
          <w:szCs w:val="24"/>
        </w:rPr>
        <w:t>. Назовите известные вам п</w:t>
      </w:r>
      <w:r w:rsidR="00F85831">
        <w:rPr>
          <w:rFonts w:ascii="Times New Roman" w:hAnsi="Times New Roman" w:cs="Times New Roman"/>
          <w:sz w:val="24"/>
          <w:szCs w:val="24"/>
        </w:rPr>
        <w:t>отре</w:t>
      </w:r>
      <w:r>
        <w:rPr>
          <w:rFonts w:ascii="Times New Roman" w:hAnsi="Times New Roman" w:cs="Times New Roman"/>
          <w:sz w:val="24"/>
          <w:szCs w:val="24"/>
        </w:rPr>
        <w:t>бности. Рассмотрите схему («Пирамида потребностей А.</w:t>
      </w:r>
      <w:r w:rsidR="00F858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5831">
        <w:rPr>
          <w:rFonts w:ascii="Times New Roman" w:hAnsi="Times New Roman" w:cs="Times New Roman"/>
          <w:sz w:val="24"/>
          <w:szCs w:val="24"/>
        </w:rPr>
        <w:t>Маслоу</w:t>
      </w:r>
      <w:proofErr w:type="spellEnd"/>
      <w:r w:rsidR="00F85831">
        <w:rPr>
          <w:rFonts w:ascii="Times New Roman" w:hAnsi="Times New Roman" w:cs="Times New Roman"/>
          <w:sz w:val="24"/>
          <w:szCs w:val="24"/>
        </w:rPr>
        <w:t>)</w:t>
      </w:r>
      <w:r w:rsidR="00F85831" w:rsidRPr="00F85831">
        <w:rPr>
          <w:rFonts w:ascii="Times New Roman" w:hAnsi="Times New Roman" w:cs="Times New Roman"/>
          <w:sz w:val="24"/>
          <w:szCs w:val="24"/>
        </w:rPr>
        <w:t xml:space="preserve">, </w:t>
      </w:r>
      <w:r w:rsidR="00F85831">
        <w:rPr>
          <w:rFonts w:ascii="Times New Roman" w:hAnsi="Times New Roman" w:cs="Times New Roman"/>
          <w:sz w:val="24"/>
          <w:szCs w:val="24"/>
        </w:rPr>
        <w:t xml:space="preserve">объясните приведенные виды потребностей. </w:t>
      </w:r>
    </w:p>
    <w:p w:rsidR="00F85831" w:rsidRPr="00A7615B" w:rsidRDefault="00A7615B" w:rsidP="00732297">
      <w:pPr>
        <w:autoSpaceDE w:val="0"/>
        <w:autoSpaceDN w:val="0"/>
        <w:adjustRightInd w:val="0"/>
        <w:spacing w:line="264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A7615B">
        <w:rPr>
          <w:rFonts w:ascii="Times New Roman" w:hAnsi="Times New Roman" w:cs="Times New Roman"/>
          <w:sz w:val="24"/>
          <w:szCs w:val="24"/>
        </w:rPr>
        <w:t>-Покажите на примерах взаимосвязь потребностей.</w:t>
      </w:r>
    </w:p>
    <w:p w:rsidR="00A7615B" w:rsidRDefault="00A7615B" w:rsidP="00732297">
      <w:pPr>
        <w:autoSpaceDE w:val="0"/>
        <w:autoSpaceDN w:val="0"/>
        <w:adjustRightInd w:val="0"/>
        <w:spacing w:line="264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615B">
        <w:rPr>
          <w:rFonts w:ascii="Times New Roman" w:hAnsi="Times New Roman" w:cs="Times New Roman"/>
          <w:b/>
          <w:sz w:val="24"/>
          <w:szCs w:val="24"/>
        </w:rPr>
        <w:t>Структура деятельности</w:t>
      </w:r>
      <w:proofErr w:type="gramStart"/>
      <w:r w:rsidRPr="00A7615B">
        <w:rPr>
          <w:rFonts w:ascii="Times New Roman" w:hAnsi="Times New Roman" w:cs="Times New Roman"/>
          <w:b/>
          <w:sz w:val="24"/>
          <w:szCs w:val="24"/>
        </w:rPr>
        <w:t xml:space="preserve"> .</w:t>
      </w:r>
      <w:proofErr w:type="gramEnd"/>
    </w:p>
    <w:p w:rsidR="00ED1C8E" w:rsidRPr="00A7615B" w:rsidRDefault="00ED1C8E" w:rsidP="00732297">
      <w:pPr>
        <w:autoSpaceDE w:val="0"/>
        <w:autoSpaceDN w:val="0"/>
        <w:adjustRightInd w:val="0"/>
        <w:spacing w:line="264" w:lineRule="auto"/>
        <w:ind w:right="-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Задание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 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Используя текст учебника (стр. 48), составьте схему «</w:t>
      </w:r>
      <w:r w:rsidRPr="00ED1C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Структура деятельности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».</w:t>
      </w:r>
    </w:p>
    <w:p w:rsidR="00ED1C8E" w:rsidRPr="002823B9" w:rsidRDefault="00ED1C8E" w:rsidP="00732297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(осознанный образ предвосхищаемого результата)</w:t>
      </w:r>
    </w:p>
    <w:p w:rsidR="00ED1C8E" w:rsidRPr="002823B9" w:rsidRDefault="00ED1C8E" w:rsidP="00732297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Действия.</w:t>
      </w:r>
    </w:p>
    <w:p w:rsidR="00732297" w:rsidRDefault="00ED1C8E" w:rsidP="00732297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Средства.</w:t>
      </w:r>
    </w:p>
    <w:p w:rsidR="00F85831" w:rsidRPr="00732297" w:rsidRDefault="00732297" w:rsidP="00732297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D1C8E" w:rsidRPr="007322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</w:t>
      </w:r>
    </w:p>
    <w:p w:rsidR="000C2312" w:rsidRDefault="000C2312" w:rsidP="000C23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</w:t>
      </w:r>
    </w:p>
    <w:p w:rsidR="00392D1C" w:rsidRDefault="00392D1C" w:rsidP="000C231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392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10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Еще раз вспомните</w:t>
      </w:r>
      <w:proofErr w:type="gramStart"/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движет деятельностью человека? ( Мотив-это побудительная причина, повод к какому </w:t>
      </w:r>
      <w:proofErr w:type="gramStart"/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–л</w:t>
      </w:r>
      <w:proofErr w:type="gramEnd"/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ибо действию.)</w:t>
      </w:r>
    </w:p>
    <w:p w:rsidR="000C2312" w:rsidRDefault="000C2312" w:rsidP="000C23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C2312">
        <w:rPr>
          <w:rFonts w:ascii="Times New Roman" w:hAnsi="Times New Roman" w:cs="Times New Roman"/>
          <w:b/>
          <w:sz w:val="24"/>
          <w:szCs w:val="24"/>
        </w:rPr>
        <w:t>Притча.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2312" w:rsidRDefault="000C2312" w:rsidP="000C23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C2312">
        <w:rPr>
          <w:rFonts w:ascii="Times New Roman" w:hAnsi="Times New Roman" w:cs="Times New Roman"/>
          <w:sz w:val="24"/>
          <w:szCs w:val="24"/>
        </w:rPr>
        <w:t>Три человека возили в тележках камни.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2312">
        <w:rPr>
          <w:rFonts w:ascii="Times New Roman" w:hAnsi="Times New Roman" w:cs="Times New Roman"/>
          <w:sz w:val="24"/>
          <w:szCs w:val="24"/>
        </w:rPr>
        <w:t>У одного из них спросили: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Pr="000C2312">
        <w:rPr>
          <w:rFonts w:ascii="Times New Roman" w:hAnsi="Times New Roman" w:cs="Times New Roman"/>
          <w:sz w:val="24"/>
          <w:szCs w:val="24"/>
        </w:rPr>
        <w:t>Что ты здесь делаешь?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0C2312">
        <w:rPr>
          <w:rFonts w:ascii="Times New Roman" w:hAnsi="Times New Roman" w:cs="Times New Roman"/>
          <w:sz w:val="24"/>
          <w:szCs w:val="24"/>
        </w:rPr>
        <w:t>Остановившись и вытерев пот, он устало ответил</w:t>
      </w:r>
      <w:proofErr w:type="gramStart"/>
      <w:r w:rsidRPr="000C2312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»</w:t>
      </w:r>
      <w:proofErr w:type="gramEnd"/>
      <w:r w:rsidRPr="000C2312">
        <w:rPr>
          <w:rFonts w:ascii="Times New Roman" w:hAnsi="Times New Roman" w:cs="Times New Roman"/>
          <w:sz w:val="24"/>
          <w:szCs w:val="24"/>
        </w:rPr>
        <w:t xml:space="preserve"> Я таскаю камни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0C2312">
        <w:rPr>
          <w:rFonts w:ascii="Times New Roman" w:hAnsi="Times New Roman" w:cs="Times New Roman"/>
          <w:sz w:val="24"/>
          <w:szCs w:val="24"/>
        </w:rPr>
        <w:t>.Тот же вопрос задали второму. Он ответил</w:t>
      </w:r>
      <w:proofErr w:type="gramStart"/>
      <w:r w:rsidRPr="000C2312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»</w:t>
      </w:r>
      <w:proofErr w:type="gramEnd"/>
      <w:r w:rsidRPr="000C2312">
        <w:rPr>
          <w:rFonts w:ascii="Times New Roman" w:hAnsi="Times New Roman" w:cs="Times New Roman"/>
          <w:sz w:val="24"/>
          <w:szCs w:val="24"/>
        </w:rPr>
        <w:t xml:space="preserve"> Я зарабатываю деньги. У меня большая семья, и я должен её кормить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0C231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2312">
        <w:rPr>
          <w:rFonts w:ascii="Times New Roman" w:hAnsi="Times New Roman" w:cs="Times New Roman"/>
          <w:sz w:val="24"/>
          <w:szCs w:val="24"/>
        </w:rPr>
        <w:t>Третий человек, услышав такой же вопрос, ответил: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Pr="000C2312">
        <w:rPr>
          <w:rFonts w:ascii="Times New Roman" w:hAnsi="Times New Roman" w:cs="Times New Roman"/>
          <w:sz w:val="24"/>
          <w:szCs w:val="24"/>
        </w:rPr>
        <w:t>Я строю храм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0C2312">
        <w:rPr>
          <w:rFonts w:ascii="Times New Roman" w:hAnsi="Times New Roman" w:cs="Times New Roman"/>
          <w:sz w:val="24"/>
          <w:szCs w:val="24"/>
        </w:rPr>
        <w:t>!</w:t>
      </w:r>
      <w:r w:rsidRPr="000C2312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0C2312">
        <w:rPr>
          <w:rFonts w:ascii="Times New Roman" w:hAnsi="Times New Roman" w:cs="Times New Roman"/>
          <w:sz w:val="24"/>
          <w:szCs w:val="24"/>
        </w:rPr>
        <w:t>Источник:</w:t>
      </w:r>
      <w:hyperlink r:id="rId6" w:history="1">
        <w:r w:rsidRPr="00100EC7">
          <w:rPr>
            <w:rStyle w:val="a9"/>
            <w:rFonts w:ascii="Times New Roman" w:hAnsi="Times New Roman" w:cs="Times New Roman"/>
            <w:sz w:val="24"/>
            <w:szCs w:val="24"/>
          </w:rPr>
          <w:t>http</w:t>
        </w:r>
        <w:proofErr w:type="spellEnd"/>
        <w:r w:rsidRPr="00100EC7">
          <w:rPr>
            <w:rStyle w:val="a9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100EC7">
          <w:rPr>
            <w:rStyle w:val="a9"/>
            <w:rFonts w:ascii="Times New Roman" w:hAnsi="Times New Roman" w:cs="Times New Roman"/>
            <w:sz w:val="24"/>
            <w:szCs w:val="24"/>
          </w:rPr>
          <w:t>pritchi.ru</w:t>
        </w:r>
        <w:proofErr w:type="spellEnd"/>
        <w:r w:rsidRPr="00100EC7">
          <w:rPr>
            <w:rStyle w:val="a9"/>
            <w:rFonts w:ascii="Times New Roman" w:hAnsi="Times New Roman" w:cs="Times New Roman"/>
            <w:sz w:val="24"/>
            <w:szCs w:val="24"/>
          </w:rPr>
          <w:t>/id_6762</w:t>
        </w:r>
      </w:hyperlink>
    </w:p>
    <w:p w:rsidR="000C2312" w:rsidRPr="000C2312" w:rsidRDefault="000C2312" w:rsidP="000C23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 чем эта притча?</w:t>
      </w:r>
    </w:p>
    <w:p w:rsidR="004D41D6" w:rsidRPr="004D41D6" w:rsidRDefault="00392D1C" w:rsidP="004D41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 </w:t>
      </w:r>
      <w:r w:rsidR="00E376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Докажите, что одна и та же деятельность может быть вызвана разными мотивами.</w:t>
      </w:r>
    </w:p>
    <w:p w:rsidR="004D41D6" w:rsidRPr="004D41D6" w:rsidRDefault="00E376DE" w:rsidP="004D41D6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Вывод: </w:t>
      </w:r>
      <w:r w:rsidRPr="00E376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мотивы придают человеческой деятельности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смысл.</w:t>
      </w:r>
    </w:p>
    <w:p w:rsidR="000C2312" w:rsidRDefault="000C2312" w:rsidP="00392D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Первоначальное закрепление.</w:t>
      </w:r>
    </w:p>
    <w:p w:rsidR="00392D1C" w:rsidRPr="002823B9" w:rsidRDefault="000C2312" w:rsidP="00392D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Задание: </w:t>
      </w:r>
      <w:r w:rsidR="00392D1C" w:rsidRPr="00392D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392D1C" w:rsidRPr="002823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«дополни  схему»,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восстанови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структуру</w:t>
      </w:r>
      <w:r w:rsidRPr="00392D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деятельности</w:t>
      </w:r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конкретным примерам</w:t>
      </w:r>
      <w:r w:rsidR="00100E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70280" w:rsidRDefault="00392D1C" w:rsidP="00B702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32297">
        <w:rPr>
          <w:rFonts w:ascii="Times New Roman" w:hAnsi="Times New Roman" w:cs="Times New Roman"/>
          <w:sz w:val="24"/>
          <w:szCs w:val="24"/>
        </w:rPr>
        <w:t>1. отремонтированная дорог</w:t>
      </w:r>
      <w:r w:rsidR="00E75B1A" w:rsidRPr="00732297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732297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732297">
        <w:rPr>
          <w:rFonts w:ascii="Times New Roman" w:hAnsi="Times New Roman" w:cs="Times New Roman"/>
          <w:sz w:val="24"/>
          <w:szCs w:val="24"/>
        </w:rPr>
        <w:t xml:space="preserve"> 2. трактор;  3 рытье траншеи.</w:t>
      </w:r>
      <w:r w:rsidR="00B702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5831" w:rsidRDefault="00B70280" w:rsidP="00B702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32297">
        <w:rPr>
          <w:rFonts w:ascii="Times New Roman" w:hAnsi="Times New Roman" w:cs="Times New Roman"/>
          <w:sz w:val="24"/>
          <w:szCs w:val="24"/>
        </w:rPr>
        <w:t xml:space="preserve">. выпечь хлеб; 2. </w:t>
      </w:r>
      <w:r>
        <w:rPr>
          <w:rFonts w:ascii="Times New Roman" w:hAnsi="Times New Roman" w:cs="Times New Roman"/>
          <w:sz w:val="24"/>
          <w:szCs w:val="24"/>
        </w:rPr>
        <w:t>з</w:t>
      </w:r>
      <w:r w:rsidR="00732297">
        <w:rPr>
          <w:rFonts w:ascii="Times New Roman" w:hAnsi="Times New Roman" w:cs="Times New Roman"/>
          <w:sz w:val="24"/>
          <w:szCs w:val="24"/>
        </w:rPr>
        <w:t xml:space="preserve">амес теста; 3. </w:t>
      </w:r>
      <w:r>
        <w:rPr>
          <w:rFonts w:ascii="Times New Roman" w:hAnsi="Times New Roman" w:cs="Times New Roman"/>
          <w:sz w:val="24"/>
          <w:szCs w:val="24"/>
        </w:rPr>
        <w:t>тестомешалка.</w:t>
      </w:r>
    </w:p>
    <w:p w:rsidR="00100EC7" w:rsidRPr="00B70280" w:rsidRDefault="00100EC7" w:rsidP="00B702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Далее учащиеся придумывают свои примеры.</w:t>
      </w:r>
    </w:p>
    <w:p w:rsidR="002823B9" w:rsidRPr="002823B9" w:rsidRDefault="002823B9" w:rsidP="002823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23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Задание:</w:t>
      </w:r>
      <w:r w:rsidRPr="002823B9">
        <w:rPr>
          <w:rFonts w:ascii="Tahoma" w:eastAsia="Times New Roman" w:hAnsi="Tahoma" w:cs="Tahoma"/>
          <w:color w:val="000000"/>
          <w:sz w:val="18"/>
          <w:lang w:eastAsia="ru-RU"/>
        </w:rPr>
        <w:t> </w:t>
      </w:r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прочитав текст, ответьте устно на вопросы. </w:t>
      </w:r>
    </w:p>
    <w:p w:rsidR="002823B9" w:rsidRPr="002823B9" w:rsidRDefault="002823B9" w:rsidP="002823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сказке М.Е. Салтыкова-Щедрина “Дикий помещик” автор изображает помещика, по молитве которого Бог очистил все его владения от мужиков. Наслаждался этот помещик воздухом, освободившимся от запаха мякины и овчины, и мечтал о том, “какой он плодовый сад разведёт: “Вот тут будут груши и сливы; вот тут – персики, тут – грецкий орех!” Думал, “каких он коров разведёт, что ни кожи, ни мяса, а всё одно молоко, </w:t>
      </w:r>
      <w:proofErr w:type="gramStart"/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всё</w:t>
      </w:r>
      <w:proofErr w:type="gramEnd"/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молоко!.. </w:t>
      </w:r>
      <w:proofErr w:type="gramStart"/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какой</w:t>
      </w:r>
      <w:proofErr w:type="gramEnd"/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он клубники насадит, всё </w:t>
      </w:r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двойной да тройной, по </w:t>
      </w:r>
      <w:proofErr w:type="gramStart"/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пяти ягод</w:t>
      </w:r>
      <w:proofErr w:type="gramEnd"/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фунт, и сколько он этой клубники в Москве продаст”. Много ли, мало ли времени прошло, только видит помещик, что в саду у него дорожки репейником поросли, в кустах змеи да </w:t>
      </w:r>
      <w:proofErr w:type="gramStart"/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гады</w:t>
      </w:r>
      <w:proofErr w:type="gramEnd"/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всякие кишмя кишат, а в парке звери дикие воют”, “остановились и подати и регалии, и не стало возможности достать на базаре ни фунта муки, ни куска мяса”.</w:t>
      </w:r>
    </w:p>
    <w:p w:rsidR="002823B9" w:rsidRPr="002823B9" w:rsidRDefault="002823B9" w:rsidP="00B702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Вопросы</w:t>
      </w:r>
      <w:proofErr w:type="gramEnd"/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="00B702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1.</w:t>
      </w:r>
      <w:proofErr w:type="gramStart"/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Каковы</w:t>
      </w:r>
      <w:proofErr w:type="gramEnd"/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были цели помещика?</w:t>
      </w:r>
      <w:r w:rsidR="00B702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 </w:t>
      </w:r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он выбрал средства для их достижения?</w:t>
      </w:r>
    </w:p>
    <w:p w:rsidR="002823B9" w:rsidRPr="00B70280" w:rsidRDefault="002823B9" w:rsidP="00B70280">
      <w:pPr>
        <w:pStyle w:val="a4"/>
        <w:numPr>
          <w:ilvl w:val="0"/>
          <w:numId w:val="3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02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Привели ли действия помещика к тем резул</w:t>
      </w:r>
      <w:r w:rsidR="00B702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ьтатам, к которым он стремился?</w:t>
      </w:r>
      <w:r w:rsidR="00E10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702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Почему?</w:t>
      </w:r>
    </w:p>
    <w:p w:rsidR="00392D1C" w:rsidRDefault="00392D1C" w:rsidP="00392D1C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92D1C" w:rsidRPr="002823B9" w:rsidRDefault="00392D1C" w:rsidP="00B702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23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Сделать акцент на том, что не всегда результат оправдывает ожидания. Выяснить причины.</w:t>
      </w:r>
    </w:p>
    <w:p w:rsidR="00E376DE" w:rsidRPr="002823B9" w:rsidRDefault="00E376DE" w:rsidP="00B702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2D1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Беседа: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Почему в человеческой деятельности результ</w:t>
      </w:r>
      <w:r w:rsidR="00392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 деятельности не всегда совпадает с целью?</w:t>
      </w:r>
      <w:r w:rsidR="00B702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Обсуждение</w:t>
      </w:r>
      <w:proofErr w:type="gramStart"/>
      <w:r w:rsidR="00B702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392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End"/>
      <w:r w:rsidR="00392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выдвижение нереальных целей; выбор не соответствующих целям средств, </w:t>
      </w:r>
      <w:proofErr w:type="spellStart"/>
      <w:r w:rsidR="00392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н-р</w:t>
      </w:r>
      <w:proofErr w:type="spellEnd"/>
      <w:r w:rsidR="00392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="000C23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0C23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392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Палить из пушки по воробьям», проявление недобросовестности во время выполнения действий)</w:t>
      </w:r>
      <w:proofErr w:type="gramEnd"/>
    </w:p>
    <w:p w:rsidR="002823B9" w:rsidRPr="002823B9" w:rsidRDefault="002823B9" w:rsidP="002823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8696D" w:rsidRDefault="0008696D" w:rsidP="000869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</w:t>
      </w:r>
      <w:r w:rsidR="00E376DE" w:rsidRPr="000869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E376DE" w:rsidRPr="0008696D">
        <w:rPr>
          <w:rFonts w:ascii="Tahoma" w:eastAsia="Times New Roman" w:hAnsi="Tahoma" w:cs="Tahoma"/>
          <w:color w:val="000000"/>
          <w:sz w:val="18"/>
          <w:lang w:eastAsia="ru-RU"/>
        </w:rPr>
        <w:t> </w:t>
      </w:r>
      <w:r w:rsidR="00B70280" w:rsidRPr="000869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со схемой. </w:t>
      </w:r>
      <w:r w:rsidR="00E376DE" w:rsidRPr="000869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 является составляющими элементами деятельности? </w:t>
      </w:r>
    </w:p>
    <w:p w:rsidR="00E376DE" w:rsidRPr="0008696D" w:rsidRDefault="00E376DE" w:rsidP="000869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9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структуре деятельности различаются её субъект – тот, кто осуществляет деятельность и объект – то, на что направлена деятельность </w:t>
      </w:r>
    </w:p>
    <w:p w:rsidR="00E376DE" w:rsidRPr="0008696D" w:rsidRDefault="00E376DE" w:rsidP="000869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9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Кто, по-вашему, может быть субъектом деятельности? (человек, группа людей, организация, государственный орган).</w:t>
      </w:r>
    </w:p>
    <w:p w:rsidR="00E376DE" w:rsidRPr="0008696D" w:rsidRDefault="00E376DE" w:rsidP="000869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9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Назовите возможные объекты деятельности (природные материалы, сферы или области жизни людей, сами люди).</w:t>
      </w:r>
    </w:p>
    <w:p w:rsidR="00E376DE" w:rsidRPr="002823B9" w:rsidRDefault="00E376DE" w:rsidP="00E376D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823B9" w:rsidRPr="002823B9" w:rsidRDefault="0008696D" w:rsidP="000869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Многообразие </w:t>
      </w:r>
      <w:r w:rsidR="002823B9" w:rsidRPr="002823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деятельности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2823B9" w:rsidRPr="002823B9" w:rsidRDefault="0008696D" w:rsidP="002823B9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96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Задание.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823B9"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</w:t>
      </w:r>
      <w:r w:rsidR="00392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ота с учебником, </w:t>
      </w:r>
      <w:proofErr w:type="gramStart"/>
      <w:r w:rsidR="00392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</w:t>
      </w:r>
      <w:proofErr w:type="gramEnd"/>
      <w:r w:rsidR="00392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стр. 50</w:t>
      </w:r>
      <w:r w:rsidR="002823B9"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 заполнение таблицы, с последующей проверкой.</w:t>
      </w:r>
    </w:p>
    <w:tbl>
      <w:tblPr>
        <w:tblW w:w="983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734"/>
        <w:gridCol w:w="5103"/>
      </w:tblGrid>
      <w:tr w:rsidR="002823B9" w:rsidRPr="002823B9" w:rsidTr="004B2BB4">
        <w:tc>
          <w:tcPr>
            <w:tcW w:w="4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2823B9" w:rsidRPr="002823B9" w:rsidRDefault="002823B9" w:rsidP="002823B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2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Параметр сравнения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2823B9" w:rsidRPr="002823B9" w:rsidRDefault="002823B9" w:rsidP="002823B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2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</w:tr>
      <w:tr w:rsidR="002823B9" w:rsidRPr="002823B9" w:rsidTr="004B2BB4">
        <w:trPr>
          <w:trHeight w:val="19"/>
        </w:trPr>
        <w:tc>
          <w:tcPr>
            <w:tcW w:w="4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2823B9" w:rsidRPr="002823B9" w:rsidRDefault="002823B9" w:rsidP="002823B9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2823B9" w:rsidRPr="002823B9" w:rsidRDefault="002823B9" w:rsidP="002823B9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</w:tr>
    </w:tbl>
    <w:p w:rsidR="004B2BB4" w:rsidRDefault="004B2BB4" w:rsidP="002823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B2BB4" w:rsidRPr="00B70280" w:rsidRDefault="004B2BB4" w:rsidP="002823B9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B7028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Проверка заполнения таблицы. </w:t>
      </w:r>
    </w:p>
    <w:p w:rsidR="00810A16" w:rsidRDefault="004B2BB4" w:rsidP="002823B9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Беседа: Чем вызвано </w:t>
      </w:r>
      <w:r w:rsidRPr="004B2BB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многообразие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человеческой </w:t>
      </w:r>
      <w:r w:rsidRPr="004B2BB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деятельности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?</w:t>
      </w:r>
      <w:r w:rsidRPr="004B2BB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810A16" w:rsidRPr="0008696D" w:rsidRDefault="0008696D" w:rsidP="0008696D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</w:t>
      </w:r>
      <w:r w:rsidR="004B2BB4" w:rsidRPr="000869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многообразием потребностей человека и общества. </w:t>
      </w:r>
      <w:proofErr w:type="gramStart"/>
      <w:r w:rsidR="004B2BB4" w:rsidRPr="000869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 каждым видом потребностей можно связать тот или иной вид деятельности)</w:t>
      </w:r>
      <w:r w:rsidR="00810A16" w:rsidRPr="000869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proofErr w:type="gramEnd"/>
    </w:p>
    <w:p w:rsidR="004B2BB4" w:rsidRPr="0008696D" w:rsidRDefault="0008696D" w:rsidP="000869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2.</w:t>
      </w:r>
      <w:r w:rsidR="004B2BB4" w:rsidRPr="000869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многообразие видов деятельности связано с различными их классификациями. Каждой классификации свойствен свой ракурс рассмотрения человеческой деятельности, свои основания для выделения её видов.</w:t>
      </w:r>
    </w:p>
    <w:p w:rsidR="00810A16" w:rsidRDefault="00C119B0" w:rsidP="002823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Y</w:t>
      </w:r>
      <w:r w:rsidR="00FE77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810A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Закрепление материала.</w:t>
      </w:r>
      <w:proofErr w:type="gramEnd"/>
    </w:p>
    <w:p w:rsidR="00810A16" w:rsidRDefault="002823B9" w:rsidP="002823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23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Учитель:</w:t>
      </w:r>
      <w:r w:rsidRPr="002823B9">
        <w:rPr>
          <w:rFonts w:ascii="Tahoma" w:eastAsia="Times New Roman" w:hAnsi="Tahoma" w:cs="Tahoma"/>
          <w:color w:val="000000"/>
          <w:sz w:val="18"/>
          <w:lang w:eastAsia="ru-RU"/>
        </w:rPr>
        <w:t> </w:t>
      </w:r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Итак, сегодня мы познакомились с темой “Деятельность как способ существования людей”. </w:t>
      </w:r>
    </w:p>
    <w:p w:rsidR="009073AA" w:rsidRPr="009073AA" w:rsidRDefault="009073AA" w:rsidP="00B702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073A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Беседа:</w:t>
      </w:r>
    </w:p>
    <w:p w:rsidR="009073AA" w:rsidRPr="009073AA" w:rsidRDefault="00B70280" w:rsidP="00B702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9073AA" w:rsidRPr="009073AA">
        <w:rPr>
          <w:rFonts w:ascii="Times New Roman" w:hAnsi="Times New Roman" w:cs="Times New Roman"/>
          <w:sz w:val="24"/>
          <w:szCs w:val="24"/>
        </w:rPr>
        <w:t xml:space="preserve">Как </w:t>
      </w:r>
      <w:proofErr w:type="gramStart"/>
      <w:r w:rsidR="009073AA" w:rsidRPr="009073AA">
        <w:rPr>
          <w:rFonts w:ascii="Times New Roman" w:hAnsi="Times New Roman" w:cs="Times New Roman"/>
          <w:sz w:val="24"/>
          <w:szCs w:val="24"/>
        </w:rPr>
        <w:t>связаны</w:t>
      </w:r>
      <w:proofErr w:type="gramEnd"/>
      <w:r w:rsidR="009073AA" w:rsidRPr="009073AA">
        <w:rPr>
          <w:rFonts w:ascii="Times New Roman" w:hAnsi="Times New Roman" w:cs="Times New Roman"/>
          <w:sz w:val="24"/>
          <w:szCs w:val="24"/>
        </w:rPr>
        <w:t xml:space="preserve"> деятельность и </w:t>
      </w:r>
      <w:proofErr w:type="spellStart"/>
      <w:r w:rsidR="009073AA" w:rsidRPr="009073AA">
        <w:rPr>
          <w:rFonts w:ascii="Times New Roman" w:hAnsi="Times New Roman" w:cs="Times New Roman"/>
          <w:sz w:val="24"/>
          <w:szCs w:val="24"/>
        </w:rPr>
        <w:t>целеполагание</w:t>
      </w:r>
      <w:proofErr w:type="spellEnd"/>
      <w:r w:rsidR="009073AA" w:rsidRPr="009073AA">
        <w:rPr>
          <w:rFonts w:ascii="Times New Roman" w:hAnsi="Times New Roman" w:cs="Times New Roman"/>
          <w:sz w:val="24"/>
          <w:szCs w:val="24"/>
        </w:rPr>
        <w:t>?</w:t>
      </w:r>
    </w:p>
    <w:p w:rsidR="009073AA" w:rsidRPr="009073AA" w:rsidRDefault="00B70280" w:rsidP="00B702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9073AA" w:rsidRPr="009073AA">
        <w:rPr>
          <w:rFonts w:ascii="Times New Roman" w:hAnsi="Times New Roman" w:cs="Times New Roman"/>
          <w:sz w:val="24"/>
          <w:szCs w:val="24"/>
        </w:rPr>
        <w:t xml:space="preserve"> Почему из всех живых существ только человек оказался способен к деятельности?</w:t>
      </w:r>
    </w:p>
    <w:p w:rsidR="009073AA" w:rsidRPr="009073AA" w:rsidRDefault="00B70280" w:rsidP="00B702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К</w:t>
      </w:r>
      <w:r w:rsidR="009073AA" w:rsidRPr="009073AA">
        <w:rPr>
          <w:rFonts w:ascii="Times New Roman" w:hAnsi="Times New Roman" w:cs="Times New Roman"/>
          <w:sz w:val="24"/>
          <w:szCs w:val="24"/>
        </w:rPr>
        <w:t>аково значение деятельности в жизни человека и развитии общества?</w:t>
      </w:r>
    </w:p>
    <w:p w:rsidR="009073AA" w:rsidRPr="009073AA" w:rsidRDefault="00B70280" w:rsidP="00B702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9073AA" w:rsidRPr="009073AA">
        <w:rPr>
          <w:rFonts w:ascii="Times New Roman" w:hAnsi="Times New Roman" w:cs="Times New Roman"/>
          <w:sz w:val="24"/>
          <w:szCs w:val="24"/>
        </w:rPr>
        <w:t xml:space="preserve"> Что побуждает человека к деятельности?</w:t>
      </w:r>
    </w:p>
    <w:p w:rsidR="00810A16" w:rsidRPr="009073AA" w:rsidRDefault="00B70280" w:rsidP="00B702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9073AA" w:rsidRPr="009073AA">
        <w:rPr>
          <w:rFonts w:ascii="Times New Roman" w:hAnsi="Times New Roman" w:cs="Times New Roman"/>
          <w:sz w:val="24"/>
          <w:szCs w:val="24"/>
        </w:rPr>
        <w:t>Каковы основные виды потребностей?</w:t>
      </w:r>
    </w:p>
    <w:p w:rsidR="00810A16" w:rsidRDefault="00810A16" w:rsidP="002823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0A1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Задание: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какой деятельности идет речь в высказывании.</w:t>
      </w:r>
    </w:p>
    <w:p w:rsidR="00810A16" w:rsidRPr="00810A16" w:rsidRDefault="00810A16" w:rsidP="00810A16">
      <w:pPr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10A16">
        <w:rPr>
          <w:rFonts w:ascii="Times New Roman" w:eastAsia="Calibri" w:hAnsi="Times New Roman" w:cs="Times New Roman"/>
          <w:sz w:val="24"/>
          <w:szCs w:val="24"/>
        </w:rPr>
        <w:t>У.Черчилль писал: «Эта деятельность так же увлекательна, как война. Но более опасна. На войне вас могут убить лишь однажды, в (</w:t>
      </w:r>
      <w:r w:rsidRPr="00810A16">
        <w:rPr>
          <w:rFonts w:ascii="Times New Roman" w:eastAsia="Calibri" w:hAnsi="Times New Roman" w:cs="Times New Roman"/>
          <w:b/>
          <w:i/>
          <w:sz w:val="24"/>
          <w:szCs w:val="24"/>
        </w:rPr>
        <w:t>политике</w:t>
      </w:r>
      <w:r w:rsidRPr="00810A16">
        <w:rPr>
          <w:rFonts w:ascii="Times New Roman" w:eastAsia="Calibri" w:hAnsi="Times New Roman" w:cs="Times New Roman"/>
          <w:sz w:val="24"/>
          <w:szCs w:val="24"/>
        </w:rPr>
        <w:t>) множество раз». О какой деятельности идет речь? (</w:t>
      </w:r>
      <w:r w:rsidRPr="00810A16">
        <w:rPr>
          <w:rFonts w:ascii="Times New Roman" w:eastAsia="Calibri" w:hAnsi="Times New Roman" w:cs="Times New Roman"/>
          <w:b/>
          <w:i/>
          <w:sz w:val="24"/>
          <w:szCs w:val="24"/>
        </w:rPr>
        <w:t>политической</w:t>
      </w:r>
      <w:r w:rsidRPr="00810A16">
        <w:rPr>
          <w:rFonts w:ascii="Times New Roman" w:eastAsia="Calibri" w:hAnsi="Times New Roman" w:cs="Times New Roman"/>
          <w:sz w:val="24"/>
          <w:szCs w:val="24"/>
        </w:rPr>
        <w:t>)</w:t>
      </w:r>
    </w:p>
    <w:p w:rsidR="00810A16" w:rsidRPr="00810A16" w:rsidRDefault="00810A16" w:rsidP="00810A16">
      <w:pPr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10A16">
        <w:rPr>
          <w:rFonts w:ascii="Times New Roman" w:eastAsia="Calibri" w:hAnsi="Times New Roman" w:cs="Times New Roman"/>
          <w:sz w:val="24"/>
          <w:szCs w:val="24"/>
        </w:rPr>
        <w:lastRenderedPageBreak/>
        <w:t>«Дом без книг подобен телу, без души». (Цицерон). О какой деятельности идет речь? (</w:t>
      </w:r>
      <w:r w:rsidRPr="00810A16">
        <w:rPr>
          <w:rFonts w:ascii="Times New Roman" w:eastAsia="Calibri" w:hAnsi="Times New Roman" w:cs="Times New Roman"/>
          <w:b/>
          <w:i/>
          <w:sz w:val="24"/>
          <w:szCs w:val="24"/>
        </w:rPr>
        <w:t>духовной</w:t>
      </w:r>
      <w:r w:rsidRPr="00810A16">
        <w:rPr>
          <w:rFonts w:ascii="Times New Roman" w:eastAsia="Calibri" w:hAnsi="Times New Roman" w:cs="Times New Roman"/>
          <w:sz w:val="24"/>
          <w:szCs w:val="24"/>
        </w:rPr>
        <w:t>)</w:t>
      </w:r>
    </w:p>
    <w:p w:rsidR="00810A16" w:rsidRPr="0008696D" w:rsidRDefault="00810A16" w:rsidP="0008696D">
      <w:pPr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10A16">
        <w:rPr>
          <w:rFonts w:ascii="Times New Roman" w:eastAsia="Calibri" w:hAnsi="Times New Roman" w:cs="Times New Roman"/>
          <w:sz w:val="24"/>
          <w:szCs w:val="24"/>
        </w:rPr>
        <w:t>«Эта деятельность не только не исключает возможности умственной деятельности, не только не унижает её достоинство, но и поощряет её». (Л.Н.Толстой). О какой деятельности идет речь? (</w:t>
      </w:r>
      <w:r w:rsidRPr="00810A16">
        <w:rPr>
          <w:rFonts w:ascii="Times New Roman" w:eastAsia="Calibri" w:hAnsi="Times New Roman" w:cs="Times New Roman"/>
          <w:b/>
          <w:i/>
          <w:sz w:val="24"/>
          <w:szCs w:val="24"/>
        </w:rPr>
        <w:t>трудовой</w:t>
      </w:r>
      <w:r w:rsidRPr="00810A16">
        <w:rPr>
          <w:rFonts w:ascii="Times New Roman" w:eastAsia="Calibri" w:hAnsi="Times New Roman" w:cs="Times New Roman"/>
          <w:sz w:val="24"/>
          <w:szCs w:val="24"/>
        </w:rPr>
        <w:t>)</w:t>
      </w:r>
    </w:p>
    <w:p w:rsidR="00810A16" w:rsidRPr="00810A16" w:rsidRDefault="00810A16" w:rsidP="002823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10A1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Задание:</w:t>
      </w:r>
    </w:p>
    <w:p w:rsidR="002823B9" w:rsidRPr="002823B9" w:rsidRDefault="002823B9" w:rsidP="002823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предлагаю вам несколько высказываний. Выберите среди них то высказывание, которое наиболее соответствует теме нашего урока</w:t>
      </w:r>
      <w:proofErr w:type="gramStart"/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2823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Объясни почему именно это высказывание.</w:t>
      </w:r>
    </w:p>
    <w:p w:rsidR="002823B9" w:rsidRPr="00B70280" w:rsidRDefault="002823B9" w:rsidP="00B70280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02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 цели нет деятельности, без интересов нет цели,</w:t>
      </w:r>
      <w:r w:rsidR="00B70280" w:rsidRPr="00B702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 без деятельности нет жизни.                                                                                                </w:t>
      </w:r>
      <w:r w:rsidR="00B702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</w:t>
      </w:r>
      <w:r w:rsidRPr="00B702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В.Г.Белинский</w:t>
      </w:r>
    </w:p>
    <w:p w:rsidR="002823B9" w:rsidRPr="00B70280" w:rsidRDefault="002823B9" w:rsidP="00B70280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02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Никакое дело нельзя хорошо сделать, если неизвестно, чего хотят достигнуть.</w:t>
      </w:r>
      <w:r w:rsidRPr="00B702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А.С. Макаренко</w:t>
      </w:r>
    </w:p>
    <w:p w:rsidR="002823B9" w:rsidRPr="00B70280" w:rsidRDefault="002823B9" w:rsidP="00B70280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02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Когда мы перестаем делать — мы перестаем жить.</w:t>
      </w:r>
      <w:r w:rsidRPr="00B702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Б. Шоу</w:t>
      </w:r>
    </w:p>
    <w:p w:rsidR="002823B9" w:rsidRPr="00B70280" w:rsidRDefault="002823B9" w:rsidP="00B70280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02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Жизнь и деятельность столь же тесно </w:t>
      </w:r>
      <w:proofErr w:type="gramStart"/>
      <w:r w:rsidRPr="00B702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соединены</w:t>
      </w:r>
      <w:proofErr w:type="gramEnd"/>
      <w:r w:rsidRPr="00B702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между собой, как пламя и свет.</w:t>
      </w:r>
      <w:r w:rsidRPr="00B702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Ф.Н. Глинка</w:t>
      </w:r>
    </w:p>
    <w:p w:rsidR="0008696D" w:rsidRPr="00FD6F8E" w:rsidRDefault="00C119B0" w:rsidP="0008696D">
      <w:pPr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  <w:lang w:val="en-US" w:eastAsia="ru-RU"/>
        </w:rPr>
        <w:t>YI</w:t>
      </w:r>
      <w:r w:rsidR="00FE77CE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  <w:proofErr w:type="gramEnd"/>
      <w:r w:rsidR="00FE77C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823B9" w:rsidRPr="00972E25">
        <w:rPr>
          <w:rFonts w:ascii="Times New Roman" w:hAnsi="Times New Roman" w:cs="Times New Roman"/>
          <w:b/>
          <w:sz w:val="24"/>
          <w:szCs w:val="24"/>
          <w:lang w:eastAsia="ru-RU"/>
        </w:rPr>
        <w:t>Рефлексия.  </w:t>
      </w:r>
      <w:r w:rsidR="0008696D" w:rsidRPr="00FD6F8E">
        <w:rPr>
          <w:rFonts w:ascii="Times New Roman" w:eastAsia="Calibri" w:hAnsi="Times New Roman" w:cs="Times New Roman"/>
          <w:sz w:val="24"/>
          <w:szCs w:val="24"/>
        </w:rPr>
        <w:t>- Ребята, я сейчас начну предложение, а вы его продолжите. Итак,</w:t>
      </w:r>
    </w:p>
    <w:p w:rsidR="002823B9" w:rsidRPr="0008696D" w:rsidRDefault="0008696D" w:rsidP="0008696D">
      <w:pPr>
        <w:pStyle w:val="a4"/>
        <w:numPr>
          <w:ilvl w:val="0"/>
          <w:numId w:val="37"/>
        </w:numPr>
        <w:rPr>
          <w:rFonts w:ascii="Times New Roman" w:eastAsia="Calibri" w:hAnsi="Times New Roman" w:cs="Times New Roman"/>
          <w:sz w:val="24"/>
          <w:szCs w:val="24"/>
        </w:rPr>
      </w:pPr>
      <w:r w:rsidRPr="0008696D">
        <w:rPr>
          <w:rFonts w:ascii="Times New Roman" w:eastAsia="Calibri" w:hAnsi="Times New Roman" w:cs="Times New Roman"/>
          <w:sz w:val="24"/>
          <w:szCs w:val="24"/>
        </w:rPr>
        <w:t>Сегодня на уроке мне удалось………</w:t>
      </w:r>
    </w:p>
    <w:p w:rsidR="0008696D" w:rsidRPr="0008696D" w:rsidRDefault="0008696D" w:rsidP="0008696D">
      <w:pPr>
        <w:pStyle w:val="a4"/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r w:rsidRPr="0008696D">
        <w:rPr>
          <w:rFonts w:ascii="Times New Roman" w:hAnsi="Times New Roman" w:cs="Times New Roman"/>
          <w:sz w:val="24"/>
          <w:szCs w:val="24"/>
        </w:rPr>
        <w:t xml:space="preserve">На мой взгляд, </w:t>
      </w:r>
      <w:r w:rsidRPr="000869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сущность человеческой деятельности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заключается……</w:t>
      </w:r>
    </w:p>
    <w:p w:rsidR="009073AA" w:rsidRDefault="00C119B0" w:rsidP="009073A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YII</w:t>
      </w:r>
      <w:r w:rsidR="00FE77CE" w:rsidRPr="00FE77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proofErr w:type="gramEnd"/>
      <w:r w:rsidR="00FE77CE" w:rsidRPr="00FE77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2823B9" w:rsidRPr="002823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Домашнее задание</w:t>
      </w:r>
      <w:r w:rsidR="009073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9073AA" w:rsidRPr="009073AA">
        <w:rPr>
          <w:rFonts w:ascii="Times New Roman" w:hAnsi="Times New Roman" w:cs="Times New Roman"/>
          <w:sz w:val="24"/>
          <w:szCs w:val="24"/>
        </w:rPr>
        <w:t>§ 5 Документ с.53 вопросы и задания к документу 1-3 с.54</w:t>
      </w:r>
    </w:p>
    <w:p w:rsidR="00100EC7" w:rsidRPr="009073AA" w:rsidRDefault="00100EC7" w:rsidP="009073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Для учащихся, сдающих ЕГЭ, написать эссе:</w:t>
      </w:r>
      <w:r w:rsidR="00F306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30694" w:rsidRPr="00F30694" w:rsidRDefault="00F30694" w:rsidP="00F306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F306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 цели нет деятельности, без интересов нет цели, а без деятельности нет жизни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F306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                                                                                                                                    В.Г.Белинский</w:t>
      </w:r>
    </w:p>
    <w:p w:rsidR="006E53E7" w:rsidRDefault="006E53E7"/>
    <w:p w:rsidR="00BE66B4" w:rsidRDefault="00BE66B4"/>
    <w:p w:rsidR="00BE66B4" w:rsidRDefault="00BE66B4"/>
    <w:p w:rsidR="000C2312" w:rsidRDefault="000C2312"/>
    <w:p w:rsidR="000C2312" w:rsidRDefault="000C2312"/>
    <w:p w:rsidR="000C2312" w:rsidRDefault="000C2312"/>
    <w:p w:rsidR="000C2312" w:rsidRDefault="000C2312"/>
    <w:p w:rsidR="000C2312" w:rsidRDefault="000C2312"/>
    <w:p w:rsidR="000C2312" w:rsidRDefault="000C2312"/>
    <w:p w:rsidR="000C2312" w:rsidRDefault="000C2312"/>
    <w:p w:rsidR="000C2312" w:rsidRDefault="000C2312"/>
    <w:p w:rsidR="000C2312" w:rsidRDefault="000C2312"/>
    <w:p w:rsidR="000C2312" w:rsidRDefault="000C2312"/>
    <w:p w:rsidR="000C2312" w:rsidRDefault="000C2312"/>
    <w:p w:rsidR="000C2312" w:rsidRDefault="000C2312"/>
    <w:p w:rsidR="000C2312" w:rsidRDefault="000C2312"/>
    <w:p w:rsidR="00100EC7" w:rsidRDefault="00100EC7" w:rsidP="00BE66B4"/>
    <w:p w:rsidR="00BE66B4" w:rsidRPr="00BE66B4" w:rsidRDefault="00BE66B4" w:rsidP="00BE66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Приложение.</w:t>
      </w:r>
      <w:r w:rsidR="00100EC7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BE66B4">
        <w:rPr>
          <w:rFonts w:ascii="Times New Roman" w:hAnsi="Times New Roman"/>
          <w:b/>
          <w:sz w:val="24"/>
          <w:szCs w:val="24"/>
        </w:rPr>
        <w:t>Тест по теме «Человек как духовное существо»</w:t>
      </w:r>
    </w:p>
    <w:p w:rsidR="00BE66B4" w:rsidRPr="00BE66B4" w:rsidRDefault="00BE66B4" w:rsidP="00BE66B4">
      <w:pPr>
        <w:pStyle w:val="a4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b/>
          <w:i/>
          <w:sz w:val="24"/>
          <w:szCs w:val="24"/>
        </w:rPr>
        <w:t>Обобщённая система взглядов на мир в целом называется</w:t>
      </w:r>
    </w:p>
    <w:p w:rsidR="00BE66B4" w:rsidRPr="00BE66B4" w:rsidRDefault="00BE66B4" w:rsidP="00BE66B4">
      <w:pPr>
        <w:pStyle w:val="a4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сознание</w:t>
      </w:r>
    </w:p>
    <w:p w:rsidR="00BE66B4" w:rsidRPr="00BE66B4" w:rsidRDefault="00BE66B4" w:rsidP="00BE66B4">
      <w:pPr>
        <w:pStyle w:val="a4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творчество</w:t>
      </w:r>
    </w:p>
    <w:p w:rsidR="00BE66B4" w:rsidRPr="00BE66B4" w:rsidRDefault="00BE66B4" w:rsidP="00BE66B4">
      <w:pPr>
        <w:pStyle w:val="a4"/>
        <w:numPr>
          <w:ilvl w:val="0"/>
          <w:numId w:val="15"/>
        </w:numPr>
        <w:rPr>
          <w:rFonts w:ascii="Times New Roman" w:hAnsi="Times New Roman"/>
          <w:sz w:val="24"/>
          <w:szCs w:val="24"/>
          <w:highlight w:val="yellow"/>
        </w:rPr>
      </w:pPr>
      <w:r w:rsidRPr="00BE66B4">
        <w:rPr>
          <w:rFonts w:ascii="Times New Roman" w:hAnsi="Times New Roman"/>
          <w:sz w:val="24"/>
          <w:szCs w:val="24"/>
          <w:highlight w:val="yellow"/>
        </w:rPr>
        <w:t>мировоззрение</w:t>
      </w:r>
    </w:p>
    <w:p w:rsidR="00BE66B4" w:rsidRPr="00BE66B4" w:rsidRDefault="00BE66B4" w:rsidP="00BE66B4">
      <w:pPr>
        <w:pStyle w:val="a4"/>
        <w:numPr>
          <w:ilvl w:val="0"/>
          <w:numId w:val="14"/>
        </w:numPr>
        <w:rPr>
          <w:rFonts w:ascii="Times New Roman" w:hAnsi="Times New Roman"/>
          <w:b/>
          <w:i/>
          <w:sz w:val="24"/>
          <w:szCs w:val="24"/>
        </w:rPr>
      </w:pPr>
      <w:r w:rsidRPr="00BE66B4">
        <w:rPr>
          <w:rFonts w:ascii="Times New Roman" w:hAnsi="Times New Roman"/>
          <w:b/>
          <w:i/>
          <w:sz w:val="24"/>
          <w:szCs w:val="24"/>
        </w:rPr>
        <w:t>Уровень мировоззрения, который формируется под влиянием жизненных обстоятельств, основывается на здравом смысле и повседневном опыте:</w:t>
      </w:r>
    </w:p>
    <w:p w:rsidR="00BE66B4" w:rsidRPr="00BE66B4" w:rsidRDefault="00BE66B4" w:rsidP="00BE66B4">
      <w:pPr>
        <w:pStyle w:val="a4"/>
        <w:numPr>
          <w:ilvl w:val="0"/>
          <w:numId w:val="16"/>
        </w:numPr>
        <w:rPr>
          <w:rFonts w:ascii="Times New Roman" w:hAnsi="Times New Roman"/>
          <w:sz w:val="24"/>
          <w:szCs w:val="24"/>
          <w:highlight w:val="yellow"/>
        </w:rPr>
      </w:pPr>
      <w:r w:rsidRPr="00BE66B4">
        <w:rPr>
          <w:rFonts w:ascii="Times New Roman" w:hAnsi="Times New Roman"/>
          <w:sz w:val="24"/>
          <w:szCs w:val="24"/>
          <w:highlight w:val="yellow"/>
        </w:rPr>
        <w:t>обыденное мировоззрение</w:t>
      </w:r>
    </w:p>
    <w:p w:rsidR="00BE66B4" w:rsidRPr="00BE66B4" w:rsidRDefault="00BE66B4" w:rsidP="00BE66B4">
      <w:pPr>
        <w:pStyle w:val="a4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религиозное мировоззрение</w:t>
      </w:r>
    </w:p>
    <w:p w:rsidR="00BE66B4" w:rsidRPr="00BE66B4" w:rsidRDefault="00BE66B4" w:rsidP="00BE66B4">
      <w:pPr>
        <w:pStyle w:val="a4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научное мировоззрение</w:t>
      </w:r>
    </w:p>
    <w:p w:rsidR="00BE66B4" w:rsidRPr="00BE66B4" w:rsidRDefault="00BE66B4" w:rsidP="00BE66B4">
      <w:pPr>
        <w:pStyle w:val="a4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теоретическое мировоззрение</w:t>
      </w:r>
    </w:p>
    <w:p w:rsidR="00BE66B4" w:rsidRPr="00BE66B4" w:rsidRDefault="00BE66B4" w:rsidP="00BE66B4">
      <w:pPr>
        <w:pStyle w:val="a4"/>
        <w:numPr>
          <w:ilvl w:val="0"/>
          <w:numId w:val="14"/>
        </w:numPr>
        <w:rPr>
          <w:rFonts w:ascii="Times New Roman" w:hAnsi="Times New Roman"/>
          <w:b/>
          <w:i/>
          <w:sz w:val="24"/>
          <w:szCs w:val="24"/>
        </w:rPr>
      </w:pPr>
      <w:r w:rsidRPr="00BE66B4">
        <w:rPr>
          <w:rFonts w:ascii="Times New Roman" w:hAnsi="Times New Roman"/>
          <w:b/>
          <w:i/>
          <w:sz w:val="24"/>
          <w:szCs w:val="24"/>
        </w:rPr>
        <w:t xml:space="preserve">Тип мировоззрения, который включает в себя обобщённые итоги достижений человеческого познания, принципы взаимоотношения человека со средой обитания: </w:t>
      </w:r>
    </w:p>
    <w:p w:rsidR="00BE66B4" w:rsidRPr="00BE66B4" w:rsidRDefault="00BE66B4" w:rsidP="00BE66B4">
      <w:pPr>
        <w:pStyle w:val="a4"/>
        <w:numPr>
          <w:ilvl w:val="0"/>
          <w:numId w:val="17"/>
        </w:numPr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гуманистическое мировоззрение</w:t>
      </w:r>
    </w:p>
    <w:p w:rsidR="00BE66B4" w:rsidRPr="00BE66B4" w:rsidRDefault="00BE66B4" w:rsidP="00BE66B4">
      <w:pPr>
        <w:pStyle w:val="a4"/>
        <w:numPr>
          <w:ilvl w:val="0"/>
          <w:numId w:val="17"/>
        </w:numPr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религиозное мировоззрение</w:t>
      </w:r>
    </w:p>
    <w:p w:rsidR="00BE66B4" w:rsidRPr="00BE66B4" w:rsidRDefault="00BE66B4" w:rsidP="00BE66B4">
      <w:pPr>
        <w:pStyle w:val="a4"/>
        <w:numPr>
          <w:ilvl w:val="0"/>
          <w:numId w:val="17"/>
        </w:numPr>
        <w:rPr>
          <w:rFonts w:ascii="Times New Roman" w:hAnsi="Times New Roman"/>
          <w:sz w:val="24"/>
          <w:szCs w:val="24"/>
          <w:highlight w:val="yellow"/>
        </w:rPr>
      </w:pPr>
      <w:r w:rsidRPr="00BE66B4">
        <w:rPr>
          <w:rFonts w:ascii="Times New Roman" w:hAnsi="Times New Roman"/>
          <w:sz w:val="24"/>
          <w:szCs w:val="24"/>
          <w:highlight w:val="yellow"/>
        </w:rPr>
        <w:t>научное мировоззрение</w:t>
      </w:r>
    </w:p>
    <w:p w:rsidR="00BE66B4" w:rsidRPr="00BE66B4" w:rsidRDefault="00BE66B4" w:rsidP="00BE66B4">
      <w:pPr>
        <w:pStyle w:val="a4"/>
        <w:numPr>
          <w:ilvl w:val="0"/>
          <w:numId w:val="17"/>
        </w:numPr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теоретическое мировоззрение</w:t>
      </w:r>
    </w:p>
    <w:p w:rsidR="00BE66B4" w:rsidRPr="00BE66B4" w:rsidRDefault="00BE66B4" w:rsidP="00BE66B4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BE66B4">
        <w:rPr>
          <w:rFonts w:ascii="Times New Roman" w:hAnsi="Times New Roman"/>
          <w:b/>
          <w:i/>
          <w:sz w:val="24"/>
          <w:szCs w:val="24"/>
        </w:rPr>
        <w:t>К универсальным ценностям можно отнести:</w:t>
      </w:r>
    </w:p>
    <w:p w:rsidR="00BE66B4" w:rsidRPr="00BE66B4" w:rsidRDefault="00BE66B4" w:rsidP="00BE66B4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представления о добре и зле, счастье, смысле жизни</w:t>
      </w:r>
    </w:p>
    <w:p w:rsidR="00BE66B4" w:rsidRPr="00BE66B4" w:rsidRDefault="00BE66B4" w:rsidP="00BE66B4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highlight w:val="yellow"/>
        </w:rPr>
      </w:pPr>
      <w:r w:rsidRPr="00BE66B4">
        <w:rPr>
          <w:rFonts w:ascii="Times New Roman" w:hAnsi="Times New Roman"/>
          <w:sz w:val="24"/>
          <w:szCs w:val="24"/>
          <w:highlight w:val="yellow"/>
        </w:rPr>
        <w:t>жизнь, здоровье, личная безопасность, благосостояние, семья</w:t>
      </w:r>
    </w:p>
    <w:p w:rsidR="00BE66B4" w:rsidRPr="00BE66B4" w:rsidRDefault="00BE66B4" w:rsidP="00BE66B4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трудолюбие, социальное положение</w:t>
      </w:r>
    </w:p>
    <w:p w:rsidR="00BE66B4" w:rsidRPr="00BE66B4" w:rsidRDefault="00BE66B4" w:rsidP="00BE66B4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честность, бескорыстие, доброжелательность</w:t>
      </w:r>
    </w:p>
    <w:p w:rsidR="00BE66B4" w:rsidRPr="00BE66B4" w:rsidRDefault="00BE66B4" w:rsidP="00BE66B4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свобода слова, совести, партий, национальный суверенитет</w:t>
      </w:r>
    </w:p>
    <w:p w:rsidR="00BE66B4" w:rsidRPr="00BE66B4" w:rsidRDefault="00BE66B4" w:rsidP="00BE66B4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все вышеперечисленное</w:t>
      </w:r>
    </w:p>
    <w:p w:rsidR="00BE66B4" w:rsidRPr="00BE66B4" w:rsidRDefault="00BE66B4" w:rsidP="00BE66B4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BE66B4">
        <w:rPr>
          <w:rFonts w:ascii="Times New Roman" w:hAnsi="Times New Roman"/>
          <w:b/>
          <w:i/>
          <w:sz w:val="24"/>
          <w:szCs w:val="24"/>
        </w:rPr>
        <w:t>Что является одним из важнейших способов нормативной регуляции действий человека в обществе?</w:t>
      </w:r>
    </w:p>
    <w:p w:rsidR="00BE66B4" w:rsidRPr="00BE66B4" w:rsidRDefault="00BE66B4" w:rsidP="00BE66B4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искусство</w:t>
      </w:r>
    </w:p>
    <w:p w:rsidR="00BE66B4" w:rsidRPr="00BE66B4" w:rsidRDefault="00BE66B4" w:rsidP="00BE66B4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совесть</w:t>
      </w:r>
    </w:p>
    <w:p w:rsidR="00BE66B4" w:rsidRPr="00BE66B4" w:rsidRDefault="00BE66B4" w:rsidP="00BE66B4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highlight w:val="yellow"/>
        </w:rPr>
      </w:pPr>
      <w:r w:rsidRPr="00BE66B4">
        <w:rPr>
          <w:rFonts w:ascii="Times New Roman" w:hAnsi="Times New Roman"/>
          <w:sz w:val="24"/>
          <w:szCs w:val="24"/>
          <w:highlight w:val="yellow"/>
        </w:rPr>
        <w:t>мораль</w:t>
      </w:r>
    </w:p>
    <w:p w:rsidR="00BE66B4" w:rsidRPr="00BE66B4" w:rsidRDefault="00BE66B4" w:rsidP="00BE66B4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страх</w:t>
      </w:r>
    </w:p>
    <w:p w:rsidR="00BE66B4" w:rsidRPr="00BE66B4" w:rsidRDefault="00BE66B4" w:rsidP="00BE66B4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BE66B4">
        <w:rPr>
          <w:rFonts w:ascii="Times New Roman" w:hAnsi="Times New Roman"/>
          <w:b/>
          <w:i/>
          <w:sz w:val="24"/>
          <w:szCs w:val="24"/>
        </w:rPr>
        <w:t>Термин «мораль» произошёл от латинского слова</w:t>
      </w:r>
    </w:p>
    <w:p w:rsidR="00BE66B4" w:rsidRPr="00BE66B4" w:rsidRDefault="00BE66B4" w:rsidP="00BE66B4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highlight w:val="yellow"/>
        </w:rPr>
      </w:pPr>
      <w:r w:rsidRPr="00BE66B4">
        <w:rPr>
          <w:rFonts w:ascii="Times New Roman" w:hAnsi="Times New Roman"/>
          <w:sz w:val="24"/>
          <w:szCs w:val="24"/>
          <w:highlight w:val="yellow"/>
        </w:rPr>
        <w:t>нравственный</w:t>
      </w:r>
    </w:p>
    <w:p w:rsidR="00BE66B4" w:rsidRPr="00BE66B4" w:rsidRDefault="00BE66B4" w:rsidP="00BE66B4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правильный</w:t>
      </w:r>
    </w:p>
    <w:p w:rsidR="00BE66B4" w:rsidRPr="00BE66B4" w:rsidRDefault="00BE66B4" w:rsidP="00BE66B4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божественный</w:t>
      </w:r>
    </w:p>
    <w:p w:rsidR="00BE66B4" w:rsidRPr="00BE66B4" w:rsidRDefault="00BE66B4" w:rsidP="00BE66B4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BE66B4">
        <w:rPr>
          <w:rFonts w:ascii="Times New Roman" w:hAnsi="Times New Roman"/>
          <w:b/>
          <w:i/>
          <w:sz w:val="24"/>
          <w:szCs w:val="24"/>
        </w:rPr>
        <w:t>Что явилось исторически первым регулятором общественных отношений?</w:t>
      </w:r>
    </w:p>
    <w:p w:rsidR="00BE66B4" w:rsidRPr="00BE66B4" w:rsidRDefault="00BE66B4" w:rsidP="00BE66B4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право</w:t>
      </w:r>
    </w:p>
    <w:p w:rsidR="00BE66B4" w:rsidRPr="00BE66B4" w:rsidRDefault="00BE66B4" w:rsidP="00BE66B4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совесть</w:t>
      </w:r>
    </w:p>
    <w:p w:rsidR="00BE66B4" w:rsidRPr="00BE66B4" w:rsidRDefault="00BE66B4" w:rsidP="00BE66B4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highlight w:val="yellow"/>
        </w:rPr>
      </w:pPr>
      <w:r w:rsidRPr="00BE66B4">
        <w:rPr>
          <w:rFonts w:ascii="Times New Roman" w:hAnsi="Times New Roman"/>
          <w:sz w:val="24"/>
          <w:szCs w:val="24"/>
          <w:highlight w:val="yellow"/>
        </w:rPr>
        <w:t>мораль</w:t>
      </w:r>
    </w:p>
    <w:p w:rsidR="00BE66B4" w:rsidRPr="00BE66B4" w:rsidRDefault="00BE66B4" w:rsidP="00BE66B4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BE66B4">
        <w:rPr>
          <w:rFonts w:ascii="Times New Roman" w:hAnsi="Times New Roman"/>
          <w:b/>
          <w:i/>
          <w:sz w:val="24"/>
          <w:szCs w:val="24"/>
        </w:rPr>
        <w:t>Нормы, с помощью которых человеческие действия определяются как хорошие или плохие, добрые или злые, справедливые или несправедливые, - это:</w:t>
      </w:r>
    </w:p>
    <w:p w:rsidR="00BE66B4" w:rsidRPr="00BE66B4" w:rsidRDefault="00BE66B4" w:rsidP="00BE66B4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нормы права</w:t>
      </w:r>
    </w:p>
    <w:p w:rsidR="00BE66B4" w:rsidRPr="00BE66B4" w:rsidRDefault="00BE66B4" w:rsidP="00BE66B4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нормы справедливости</w:t>
      </w:r>
    </w:p>
    <w:p w:rsidR="00BE66B4" w:rsidRPr="00BE66B4" w:rsidRDefault="00BE66B4" w:rsidP="00BE66B4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нормы этикета</w:t>
      </w:r>
    </w:p>
    <w:p w:rsidR="00BE66B4" w:rsidRPr="00BE66B4" w:rsidRDefault="00BE66B4" w:rsidP="00BE66B4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highlight w:val="yellow"/>
        </w:rPr>
      </w:pPr>
      <w:r w:rsidRPr="00BE66B4">
        <w:rPr>
          <w:rFonts w:ascii="Times New Roman" w:hAnsi="Times New Roman"/>
          <w:sz w:val="24"/>
          <w:szCs w:val="24"/>
          <w:highlight w:val="yellow"/>
        </w:rPr>
        <w:t>нормы морали</w:t>
      </w:r>
    </w:p>
    <w:p w:rsidR="00BE66B4" w:rsidRPr="00BE66B4" w:rsidRDefault="00BE66B4" w:rsidP="00BE66B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E66B4" w:rsidRPr="00BE66B4" w:rsidRDefault="00BE66B4" w:rsidP="00BE66B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highlight w:val="yellow"/>
        </w:rPr>
      </w:pPr>
    </w:p>
    <w:p w:rsidR="00BE66B4" w:rsidRPr="00BE66B4" w:rsidRDefault="00BE66B4" w:rsidP="00BE66B4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BE66B4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gramStart"/>
      <w:r w:rsidRPr="00BE66B4">
        <w:rPr>
          <w:rFonts w:ascii="Times New Roman" w:hAnsi="Times New Roman"/>
          <w:b/>
          <w:i/>
          <w:sz w:val="24"/>
          <w:szCs w:val="24"/>
        </w:rPr>
        <w:t>Безусловное, принудительное требование (повеление), не допускающее возражений, обязательное для всех людей, независимо от их происхождения, положения, обстоятельств, называется</w:t>
      </w:r>
      <w:proofErr w:type="gramEnd"/>
    </w:p>
    <w:p w:rsidR="00BE66B4" w:rsidRPr="00BE66B4" w:rsidRDefault="00BE66B4" w:rsidP="00BE66B4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highlight w:val="yellow"/>
        </w:rPr>
      </w:pPr>
      <w:r w:rsidRPr="00BE66B4">
        <w:rPr>
          <w:rFonts w:ascii="Times New Roman" w:hAnsi="Times New Roman"/>
          <w:sz w:val="24"/>
          <w:szCs w:val="24"/>
          <w:highlight w:val="yellow"/>
        </w:rPr>
        <w:t>категорическим императивом</w:t>
      </w:r>
    </w:p>
    <w:p w:rsidR="00BE66B4" w:rsidRPr="00BE66B4" w:rsidRDefault="00BE66B4" w:rsidP="00BE66B4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«золотым правилом нравственности»</w:t>
      </w:r>
    </w:p>
    <w:p w:rsidR="00BE66B4" w:rsidRPr="00BE66B4" w:rsidRDefault="00BE66B4" w:rsidP="00BE66B4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научным мировоззрением</w:t>
      </w:r>
    </w:p>
    <w:p w:rsidR="00BE66B4" w:rsidRPr="00BE66B4" w:rsidRDefault="00BE66B4" w:rsidP="00BE66B4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духовной потребностью</w:t>
      </w:r>
    </w:p>
    <w:p w:rsidR="00BE66B4" w:rsidRPr="00BE66B4" w:rsidRDefault="00BE66B4" w:rsidP="00BE66B4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BE66B4">
        <w:rPr>
          <w:rFonts w:ascii="Times New Roman" w:hAnsi="Times New Roman"/>
          <w:b/>
          <w:i/>
          <w:sz w:val="24"/>
          <w:szCs w:val="24"/>
        </w:rPr>
        <w:t xml:space="preserve"> Понятие категорического императива было сформулировано </w:t>
      </w:r>
    </w:p>
    <w:p w:rsidR="00BE66B4" w:rsidRPr="00BE66B4" w:rsidRDefault="00BE66B4" w:rsidP="00BE66B4">
      <w:pPr>
        <w:pStyle w:val="a4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Д. Дидро</w:t>
      </w:r>
    </w:p>
    <w:p w:rsidR="00BE66B4" w:rsidRPr="00BE66B4" w:rsidRDefault="00BE66B4" w:rsidP="00BE66B4">
      <w:pPr>
        <w:pStyle w:val="a4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highlight w:val="yellow"/>
        </w:rPr>
      </w:pPr>
      <w:r w:rsidRPr="00BE66B4">
        <w:rPr>
          <w:rFonts w:ascii="Times New Roman" w:hAnsi="Times New Roman"/>
          <w:sz w:val="24"/>
          <w:szCs w:val="24"/>
          <w:highlight w:val="yellow"/>
        </w:rPr>
        <w:t>И. Кантом</w:t>
      </w:r>
    </w:p>
    <w:p w:rsidR="00BE66B4" w:rsidRPr="00BE66B4" w:rsidRDefault="00BE66B4" w:rsidP="00BE66B4">
      <w:pPr>
        <w:pStyle w:val="a4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Г.Ф. Гегелем</w:t>
      </w:r>
    </w:p>
    <w:p w:rsidR="00BE66B4" w:rsidRPr="00BE66B4" w:rsidRDefault="00BE66B4" w:rsidP="00BE66B4">
      <w:pPr>
        <w:pStyle w:val="a4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 xml:space="preserve">К. Каутским </w:t>
      </w:r>
    </w:p>
    <w:p w:rsidR="00BE66B4" w:rsidRPr="00BE66B4" w:rsidRDefault="00BE66B4" w:rsidP="00BE66B4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BE66B4">
        <w:rPr>
          <w:rFonts w:ascii="Times New Roman" w:hAnsi="Times New Roman"/>
          <w:b/>
          <w:i/>
          <w:sz w:val="24"/>
          <w:szCs w:val="24"/>
        </w:rPr>
        <w:t xml:space="preserve"> Совершенство, высшая цель человеческих стремлений, представление о высших моральных требованиях – это:</w:t>
      </w:r>
    </w:p>
    <w:p w:rsidR="00BE66B4" w:rsidRPr="00BE66B4" w:rsidRDefault="00BE66B4" w:rsidP="00BE66B4">
      <w:pPr>
        <w:pStyle w:val="a4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highlight w:val="yellow"/>
        </w:rPr>
      </w:pPr>
      <w:r w:rsidRPr="00BE66B4">
        <w:rPr>
          <w:rFonts w:ascii="Times New Roman" w:hAnsi="Times New Roman"/>
          <w:sz w:val="24"/>
          <w:szCs w:val="24"/>
          <w:highlight w:val="yellow"/>
        </w:rPr>
        <w:t>идеал</w:t>
      </w:r>
    </w:p>
    <w:p w:rsidR="00BE66B4" w:rsidRPr="00BE66B4" w:rsidRDefault="00BE66B4" w:rsidP="00BE66B4">
      <w:pPr>
        <w:pStyle w:val="a4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ценность</w:t>
      </w:r>
    </w:p>
    <w:p w:rsidR="00BE66B4" w:rsidRPr="00BE66B4" w:rsidRDefault="00BE66B4" w:rsidP="00BE66B4">
      <w:pPr>
        <w:pStyle w:val="a4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право</w:t>
      </w:r>
    </w:p>
    <w:p w:rsidR="00BE66B4" w:rsidRPr="00BE66B4" w:rsidRDefault="00BE66B4" w:rsidP="00BE66B4">
      <w:pPr>
        <w:pStyle w:val="a4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религия</w:t>
      </w:r>
    </w:p>
    <w:p w:rsidR="00BE66B4" w:rsidRPr="00BE66B4" w:rsidRDefault="00BE66B4" w:rsidP="00BE66B4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BE66B4">
        <w:rPr>
          <w:rFonts w:ascii="Times New Roman" w:hAnsi="Times New Roman"/>
          <w:b/>
          <w:i/>
          <w:sz w:val="24"/>
          <w:szCs w:val="24"/>
        </w:rPr>
        <w:t xml:space="preserve">  Личностное ответственное следование нравственным ценностям, личное осознание необходимости безусловного выполнения моральных требований в этике определяется категорией</w:t>
      </w:r>
    </w:p>
    <w:p w:rsidR="00BE66B4" w:rsidRPr="00BE66B4" w:rsidRDefault="00BE66B4" w:rsidP="00BE66B4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highlight w:val="yellow"/>
        </w:rPr>
      </w:pPr>
      <w:r w:rsidRPr="00BE66B4">
        <w:rPr>
          <w:rFonts w:ascii="Times New Roman" w:hAnsi="Times New Roman"/>
          <w:sz w:val="24"/>
          <w:szCs w:val="24"/>
          <w:highlight w:val="yellow"/>
        </w:rPr>
        <w:t>долга</w:t>
      </w:r>
    </w:p>
    <w:p w:rsidR="00BE66B4" w:rsidRPr="00BE66B4" w:rsidRDefault="00BE66B4" w:rsidP="00BE66B4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совести</w:t>
      </w:r>
    </w:p>
    <w:p w:rsidR="00BE66B4" w:rsidRPr="00BE66B4" w:rsidRDefault="00BE66B4" w:rsidP="00BE66B4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чести</w:t>
      </w:r>
    </w:p>
    <w:p w:rsidR="00BE66B4" w:rsidRPr="00BE66B4" w:rsidRDefault="00BE66B4" w:rsidP="00BE66B4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достоинства</w:t>
      </w:r>
    </w:p>
    <w:p w:rsidR="00BE66B4" w:rsidRPr="00BE66B4" w:rsidRDefault="00BE66B4" w:rsidP="00BE66B4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BE66B4">
        <w:rPr>
          <w:rFonts w:ascii="Times New Roman" w:hAnsi="Times New Roman"/>
          <w:b/>
          <w:i/>
          <w:sz w:val="24"/>
          <w:szCs w:val="24"/>
        </w:rPr>
        <w:t xml:space="preserve"> Достойные уважения моральные качества личности, проявляющиеся во всей деятельности в этике, определяются категорией</w:t>
      </w:r>
    </w:p>
    <w:p w:rsidR="00BE66B4" w:rsidRPr="00BE66B4" w:rsidRDefault="00BE66B4" w:rsidP="00BE66B4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долга</w:t>
      </w:r>
    </w:p>
    <w:p w:rsidR="00BE66B4" w:rsidRPr="00BE66B4" w:rsidRDefault="00BE66B4" w:rsidP="00BE66B4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совести</w:t>
      </w:r>
    </w:p>
    <w:p w:rsidR="00BE66B4" w:rsidRPr="00BE66B4" w:rsidRDefault="00BE66B4" w:rsidP="00BE66B4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highlight w:val="yellow"/>
        </w:rPr>
      </w:pPr>
      <w:r w:rsidRPr="00BE66B4">
        <w:rPr>
          <w:rFonts w:ascii="Times New Roman" w:hAnsi="Times New Roman"/>
          <w:sz w:val="24"/>
          <w:szCs w:val="24"/>
          <w:highlight w:val="yellow"/>
        </w:rPr>
        <w:t>чести</w:t>
      </w:r>
    </w:p>
    <w:p w:rsidR="00BE66B4" w:rsidRPr="00BE66B4" w:rsidRDefault="00BE66B4" w:rsidP="00BE66B4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достоинства</w:t>
      </w:r>
    </w:p>
    <w:p w:rsidR="00BE66B4" w:rsidRPr="00BE66B4" w:rsidRDefault="00BE66B4" w:rsidP="00BE66B4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BE66B4">
        <w:rPr>
          <w:rFonts w:ascii="Times New Roman" w:hAnsi="Times New Roman"/>
          <w:b/>
          <w:i/>
          <w:sz w:val="24"/>
          <w:szCs w:val="24"/>
        </w:rPr>
        <w:t xml:space="preserve"> Совокупность высоких моральных качеств, а также уважение этих качеств в самом себе в этике определяется категорией</w:t>
      </w:r>
    </w:p>
    <w:p w:rsidR="00BE66B4" w:rsidRPr="00BE66B4" w:rsidRDefault="00BE66B4" w:rsidP="00BE66B4">
      <w:pPr>
        <w:pStyle w:val="a4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долга</w:t>
      </w:r>
    </w:p>
    <w:p w:rsidR="00BE66B4" w:rsidRPr="00BE66B4" w:rsidRDefault="00BE66B4" w:rsidP="00BE66B4">
      <w:pPr>
        <w:pStyle w:val="a4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совести</w:t>
      </w:r>
    </w:p>
    <w:p w:rsidR="00BE66B4" w:rsidRPr="00BE66B4" w:rsidRDefault="00BE66B4" w:rsidP="00BE66B4">
      <w:pPr>
        <w:pStyle w:val="a4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чести</w:t>
      </w:r>
    </w:p>
    <w:p w:rsidR="00BE66B4" w:rsidRPr="00BE66B4" w:rsidRDefault="00BE66B4" w:rsidP="00BE66B4">
      <w:pPr>
        <w:pStyle w:val="a4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  <w:highlight w:val="yellow"/>
        </w:rPr>
        <w:t>достоинства</w:t>
      </w:r>
    </w:p>
    <w:p w:rsidR="00BE66B4" w:rsidRPr="00BE66B4" w:rsidRDefault="00BE66B4" w:rsidP="00BE66B4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BE66B4">
        <w:rPr>
          <w:rFonts w:ascii="Times New Roman" w:hAnsi="Times New Roman"/>
          <w:b/>
          <w:i/>
          <w:sz w:val="24"/>
          <w:szCs w:val="24"/>
        </w:rPr>
        <w:t xml:space="preserve"> Источником этого типа мировоззрения являются Библия, Талмуд, Коран и другие произведения мировой духовной культуры</w:t>
      </w:r>
    </w:p>
    <w:p w:rsidR="00BE66B4" w:rsidRPr="00BE66B4" w:rsidRDefault="00BE66B4" w:rsidP="00BE66B4">
      <w:pPr>
        <w:pStyle w:val="a4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научное мировоззрение</w:t>
      </w:r>
    </w:p>
    <w:p w:rsidR="00BE66B4" w:rsidRPr="00BE66B4" w:rsidRDefault="00BE66B4" w:rsidP="00BE66B4">
      <w:pPr>
        <w:pStyle w:val="a4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highlight w:val="yellow"/>
        </w:rPr>
      </w:pPr>
      <w:r w:rsidRPr="00BE66B4">
        <w:rPr>
          <w:rFonts w:ascii="Times New Roman" w:hAnsi="Times New Roman"/>
          <w:sz w:val="24"/>
          <w:szCs w:val="24"/>
          <w:highlight w:val="yellow"/>
        </w:rPr>
        <w:t>религиозное мировоззрение</w:t>
      </w:r>
    </w:p>
    <w:p w:rsidR="00BE66B4" w:rsidRPr="00BE66B4" w:rsidRDefault="00BE66B4" w:rsidP="00BE66B4">
      <w:pPr>
        <w:pStyle w:val="a4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обыденное мировоззрение</w:t>
      </w:r>
    </w:p>
    <w:p w:rsidR="00BE66B4" w:rsidRPr="00BE66B4" w:rsidRDefault="00BE66B4" w:rsidP="00BE66B4">
      <w:pPr>
        <w:pStyle w:val="a4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официальная доктрина</w:t>
      </w:r>
    </w:p>
    <w:p w:rsidR="00BE66B4" w:rsidRPr="00BE66B4" w:rsidRDefault="00BE66B4" w:rsidP="00BE66B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E66B4" w:rsidRPr="00BE66B4" w:rsidRDefault="00BE66B4" w:rsidP="00BE66B4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BE66B4">
        <w:rPr>
          <w:rFonts w:ascii="Times New Roman" w:hAnsi="Times New Roman"/>
          <w:b/>
          <w:i/>
          <w:sz w:val="24"/>
          <w:szCs w:val="24"/>
        </w:rPr>
        <w:t xml:space="preserve"> Осознанная потребность личности действовать в соответствии со своими ценностными ориентирами называется:</w:t>
      </w:r>
    </w:p>
    <w:p w:rsidR="00BE66B4" w:rsidRPr="00BE66B4" w:rsidRDefault="00BE66B4" w:rsidP="00BE66B4">
      <w:pPr>
        <w:pStyle w:val="a4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вера</w:t>
      </w:r>
    </w:p>
    <w:p w:rsidR="00BE66B4" w:rsidRPr="00BE66B4" w:rsidRDefault="00BE66B4" w:rsidP="00BE66B4">
      <w:pPr>
        <w:pStyle w:val="a4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долг</w:t>
      </w:r>
    </w:p>
    <w:p w:rsidR="00BE66B4" w:rsidRPr="00BE66B4" w:rsidRDefault="00BE66B4" w:rsidP="00BE66B4">
      <w:pPr>
        <w:pStyle w:val="a4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highlight w:val="yellow"/>
        </w:rPr>
      </w:pPr>
      <w:r w:rsidRPr="00BE66B4">
        <w:rPr>
          <w:rFonts w:ascii="Times New Roman" w:hAnsi="Times New Roman"/>
          <w:sz w:val="24"/>
          <w:szCs w:val="24"/>
          <w:highlight w:val="yellow"/>
        </w:rPr>
        <w:t>убеждение</w:t>
      </w:r>
    </w:p>
    <w:p w:rsidR="00BE66B4" w:rsidRDefault="00BE66B4" w:rsidP="00BE66B4">
      <w:pPr>
        <w:pStyle w:val="a4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совесть</w:t>
      </w:r>
    </w:p>
    <w:p w:rsidR="00BE66B4" w:rsidRDefault="00BE66B4" w:rsidP="00BE66B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E66B4" w:rsidRPr="00BE66B4" w:rsidRDefault="00BE66B4" w:rsidP="00BE66B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E66B4" w:rsidRPr="00BE66B4" w:rsidRDefault="00BE66B4" w:rsidP="00BE66B4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BE66B4">
        <w:rPr>
          <w:rFonts w:ascii="Times New Roman" w:hAnsi="Times New Roman"/>
          <w:b/>
          <w:i/>
          <w:sz w:val="24"/>
          <w:szCs w:val="24"/>
        </w:rPr>
        <w:t xml:space="preserve"> Отметьте верное утверждение:</w:t>
      </w:r>
    </w:p>
    <w:p w:rsidR="00BE66B4" w:rsidRPr="00BE66B4" w:rsidRDefault="00BE66B4" w:rsidP="00BE66B4">
      <w:pPr>
        <w:pStyle w:val="a4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highlight w:val="yellow"/>
        </w:rPr>
      </w:pPr>
      <w:r w:rsidRPr="00BE66B4">
        <w:rPr>
          <w:rFonts w:ascii="Times New Roman" w:hAnsi="Times New Roman"/>
          <w:sz w:val="24"/>
          <w:szCs w:val="24"/>
          <w:highlight w:val="yellow"/>
        </w:rPr>
        <w:t>убеждения присущи человеку с любым типом мировоззрения</w:t>
      </w:r>
    </w:p>
    <w:p w:rsidR="00BE66B4" w:rsidRPr="00BE66B4" w:rsidRDefault="00BE66B4" w:rsidP="00BE66B4">
      <w:pPr>
        <w:pStyle w:val="a4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убеждения присущи человеку с научным типом мировоззрения</w:t>
      </w:r>
    </w:p>
    <w:p w:rsidR="00BE66B4" w:rsidRPr="00BE66B4" w:rsidRDefault="00BE66B4" w:rsidP="00BE66B4">
      <w:pPr>
        <w:pStyle w:val="a4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убеждения присущи человеку с обыденным типом мировоззрения</w:t>
      </w:r>
    </w:p>
    <w:p w:rsidR="00BE66B4" w:rsidRPr="00BE66B4" w:rsidRDefault="00BE66B4" w:rsidP="00BE66B4">
      <w:pPr>
        <w:pStyle w:val="a4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убеждения присущи человеку с религиозным типом мировоззрения</w:t>
      </w:r>
    </w:p>
    <w:p w:rsidR="00BE66B4" w:rsidRPr="00BE66B4" w:rsidRDefault="00BE66B4" w:rsidP="00BE66B4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BE66B4">
        <w:rPr>
          <w:rFonts w:ascii="Times New Roman" w:hAnsi="Times New Roman"/>
          <w:b/>
          <w:i/>
          <w:sz w:val="24"/>
          <w:szCs w:val="24"/>
        </w:rPr>
        <w:t>Уважительное, терпимое отношение людей к инакомыслию называется</w:t>
      </w:r>
    </w:p>
    <w:p w:rsidR="00BE66B4" w:rsidRPr="00BE66B4" w:rsidRDefault="00BE66B4" w:rsidP="00BE66B4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солидарностью</w:t>
      </w:r>
    </w:p>
    <w:p w:rsidR="00BE66B4" w:rsidRPr="00BE66B4" w:rsidRDefault="00BE66B4" w:rsidP="00BE66B4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восприятием</w:t>
      </w:r>
    </w:p>
    <w:p w:rsidR="00BE66B4" w:rsidRPr="00BE66B4" w:rsidRDefault="00BE66B4" w:rsidP="00BE66B4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highlight w:val="yellow"/>
        </w:rPr>
      </w:pPr>
      <w:r w:rsidRPr="00BE66B4">
        <w:rPr>
          <w:rFonts w:ascii="Times New Roman" w:hAnsi="Times New Roman"/>
          <w:sz w:val="24"/>
          <w:szCs w:val="24"/>
          <w:highlight w:val="yellow"/>
        </w:rPr>
        <w:t>толерантностью</w:t>
      </w:r>
    </w:p>
    <w:p w:rsidR="00BE66B4" w:rsidRPr="00BE66B4" w:rsidRDefault="00BE66B4" w:rsidP="00BE66B4">
      <w:pPr>
        <w:pStyle w:val="a4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E66B4">
        <w:rPr>
          <w:rFonts w:ascii="Times New Roman" w:hAnsi="Times New Roman"/>
          <w:sz w:val="24"/>
          <w:szCs w:val="24"/>
        </w:rPr>
        <w:t>конформизмом</w:t>
      </w:r>
    </w:p>
    <w:p w:rsidR="00BE66B4" w:rsidRPr="00BE66B4" w:rsidRDefault="00BE66B4" w:rsidP="00BE66B4">
      <w:pPr>
        <w:pStyle w:val="a4"/>
        <w:autoSpaceDE w:val="0"/>
        <w:autoSpaceDN w:val="0"/>
        <w:adjustRightInd w:val="0"/>
        <w:spacing w:after="0" w:line="240" w:lineRule="auto"/>
        <w:ind w:left="786"/>
        <w:rPr>
          <w:rFonts w:ascii="Times New Roman" w:hAnsi="Times New Roman"/>
          <w:sz w:val="24"/>
          <w:szCs w:val="24"/>
        </w:rPr>
      </w:pPr>
    </w:p>
    <w:p w:rsidR="00BE66B4" w:rsidRPr="00BE66B4" w:rsidRDefault="00BE66B4" w:rsidP="00BE66B4">
      <w:pPr>
        <w:pStyle w:val="a4"/>
        <w:autoSpaceDE w:val="0"/>
        <w:autoSpaceDN w:val="0"/>
        <w:adjustRightInd w:val="0"/>
        <w:spacing w:after="0" w:line="240" w:lineRule="auto"/>
        <w:ind w:left="786"/>
        <w:rPr>
          <w:rFonts w:ascii="Times New Roman" w:hAnsi="Times New Roman"/>
          <w:sz w:val="24"/>
          <w:szCs w:val="24"/>
        </w:rPr>
      </w:pPr>
    </w:p>
    <w:p w:rsidR="00BE66B4" w:rsidRPr="00BE66B4" w:rsidRDefault="00BE66B4" w:rsidP="00BE66B4">
      <w:pPr>
        <w:pStyle w:val="a4"/>
        <w:ind w:left="786"/>
        <w:rPr>
          <w:rFonts w:ascii="Times New Roman" w:hAnsi="Times New Roman"/>
          <w:sz w:val="24"/>
          <w:szCs w:val="24"/>
        </w:rPr>
      </w:pPr>
    </w:p>
    <w:p w:rsidR="00BE66B4" w:rsidRPr="00BE66B4" w:rsidRDefault="00BE66B4" w:rsidP="00BE66B4">
      <w:pPr>
        <w:pStyle w:val="a4"/>
        <w:rPr>
          <w:rFonts w:ascii="Times New Roman" w:hAnsi="Times New Roman"/>
          <w:sz w:val="24"/>
          <w:szCs w:val="24"/>
        </w:rPr>
      </w:pPr>
    </w:p>
    <w:p w:rsidR="00BE66B4" w:rsidRPr="00BE66B4" w:rsidRDefault="00BE66B4">
      <w:pPr>
        <w:rPr>
          <w:rFonts w:ascii="Times New Roman" w:hAnsi="Times New Roman" w:cs="Times New Roman"/>
          <w:sz w:val="24"/>
          <w:szCs w:val="24"/>
        </w:rPr>
      </w:pPr>
    </w:p>
    <w:sectPr w:rsidR="00BE66B4" w:rsidRPr="00BE66B4" w:rsidSect="00732297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13BAA"/>
    <w:multiLevelType w:val="hybridMultilevel"/>
    <w:tmpl w:val="8FEE42CC"/>
    <w:lvl w:ilvl="0" w:tplc="25E8C21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410C54"/>
    <w:multiLevelType w:val="multilevel"/>
    <w:tmpl w:val="3EF801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A40CF4"/>
    <w:multiLevelType w:val="hybridMultilevel"/>
    <w:tmpl w:val="0E564002"/>
    <w:lvl w:ilvl="0" w:tplc="3E1C1B56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0E9514BC"/>
    <w:multiLevelType w:val="hybridMultilevel"/>
    <w:tmpl w:val="61B0F9FE"/>
    <w:lvl w:ilvl="0" w:tplc="5D921928">
      <w:start w:val="1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14FC464F"/>
    <w:multiLevelType w:val="hybridMultilevel"/>
    <w:tmpl w:val="C22834FC"/>
    <w:lvl w:ilvl="0" w:tplc="339AE61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0A3CC4"/>
    <w:multiLevelType w:val="hybridMultilevel"/>
    <w:tmpl w:val="7E8AE3A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044D0E"/>
    <w:multiLevelType w:val="hybridMultilevel"/>
    <w:tmpl w:val="581231FE"/>
    <w:lvl w:ilvl="0" w:tplc="98D0E498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1CB33B07"/>
    <w:multiLevelType w:val="hybridMultilevel"/>
    <w:tmpl w:val="F32C6268"/>
    <w:lvl w:ilvl="0" w:tplc="ACAE2C7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DF4E27"/>
    <w:multiLevelType w:val="multilevel"/>
    <w:tmpl w:val="F79CAE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A725CB"/>
    <w:multiLevelType w:val="multilevel"/>
    <w:tmpl w:val="46B62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4477B8"/>
    <w:multiLevelType w:val="hybridMultilevel"/>
    <w:tmpl w:val="1E54E67C"/>
    <w:lvl w:ilvl="0" w:tplc="339AE61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02128A"/>
    <w:multiLevelType w:val="multilevel"/>
    <w:tmpl w:val="2C24C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1A74E5F"/>
    <w:multiLevelType w:val="hybridMultilevel"/>
    <w:tmpl w:val="1B32BA48"/>
    <w:lvl w:ilvl="0" w:tplc="DD468032">
      <w:start w:val="1"/>
      <w:numFmt w:val="decimal"/>
      <w:lvlText w:val="%1)"/>
      <w:lvlJc w:val="left"/>
      <w:pPr>
        <w:ind w:left="928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269A0D05"/>
    <w:multiLevelType w:val="hybridMultilevel"/>
    <w:tmpl w:val="EE523EAA"/>
    <w:lvl w:ilvl="0" w:tplc="339AE61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97060B"/>
    <w:multiLevelType w:val="hybridMultilevel"/>
    <w:tmpl w:val="CFC8E0B4"/>
    <w:lvl w:ilvl="0" w:tplc="9892A25A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>
    <w:nsid w:val="2C4D4520"/>
    <w:multiLevelType w:val="multilevel"/>
    <w:tmpl w:val="36409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D6365B3"/>
    <w:multiLevelType w:val="multilevel"/>
    <w:tmpl w:val="2C24C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03E0408"/>
    <w:multiLevelType w:val="hybridMultilevel"/>
    <w:tmpl w:val="B824D5E8"/>
    <w:lvl w:ilvl="0" w:tplc="9D00AF12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>
    <w:nsid w:val="35355D7D"/>
    <w:multiLevelType w:val="hybridMultilevel"/>
    <w:tmpl w:val="66DA1C9C"/>
    <w:lvl w:ilvl="0" w:tplc="339AE61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84856EA"/>
    <w:multiLevelType w:val="hybridMultilevel"/>
    <w:tmpl w:val="0E1806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60A6A4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u w:val="none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DC576C5"/>
    <w:multiLevelType w:val="hybridMultilevel"/>
    <w:tmpl w:val="4E6ABFF8"/>
    <w:lvl w:ilvl="0" w:tplc="2690C8B4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>
    <w:nsid w:val="42E930CB"/>
    <w:multiLevelType w:val="hybridMultilevel"/>
    <w:tmpl w:val="F66AD838"/>
    <w:lvl w:ilvl="0" w:tplc="CFB00A64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>
    <w:nsid w:val="4F8563E7"/>
    <w:multiLevelType w:val="multilevel"/>
    <w:tmpl w:val="BB74DD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3A224A9"/>
    <w:multiLevelType w:val="hybridMultilevel"/>
    <w:tmpl w:val="02F6D856"/>
    <w:lvl w:ilvl="0" w:tplc="6000650C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>
    <w:nsid w:val="555C0332"/>
    <w:multiLevelType w:val="hybridMultilevel"/>
    <w:tmpl w:val="EB140D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7800863"/>
    <w:multiLevelType w:val="hybridMultilevel"/>
    <w:tmpl w:val="9BD826B2"/>
    <w:lvl w:ilvl="0" w:tplc="339AE61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02667DE"/>
    <w:multiLevelType w:val="multilevel"/>
    <w:tmpl w:val="E7CAC1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7CF497A"/>
    <w:multiLevelType w:val="hybridMultilevel"/>
    <w:tmpl w:val="21F89FEC"/>
    <w:lvl w:ilvl="0" w:tplc="4D2A9756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8">
    <w:nsid w:val="6A00458D"/>
    <w:multiLevelType w:val="multilevel"/>
    <w:tmpl w:val="0F301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AF3413E"/>
    <w:multiLevelType w:val="hybridMultilevel"/>
    <w:tmpl w:val="30463EC8"/>
    <w:lvl w:ilvl="0" w:tplc="339AE61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B380DD2"/>
    <w:multiLevelType w:val="hybridMultilevel"/>
    <w:tmpl w:val="23B65AD4"/>
    <w:lvl w:ilvl="0" w:tplc="339AE61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CF0463"/>
    <w:multiLevelType w:val="hybridMultilevel"/>
    <w:tmpl w:val="655E28AA"/>
    <w:lvl w:ilvl="0" w:tplc="9FB672C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33041D6"/>
    <w:multiLevelType w:val="multilevel"/>
    <w:tmpl w:val="E33885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54E7272"/>
    <w:multiLevelType w:val="multilevel"/>
    <w:tmpl w:val="9FB6B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6584EAE"/>
    <w:multiLevelType w:val="hybridMultilevel"/>
    <w:tmpl w:val="9C08621A"/>
    <w:lvl w:ilvl="0" w:tplc="608C41F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78C20CD2"/>
    <w:multiLevelType w:val="hybridMultilevel"/>
    <w:tmpl w:val="90F203D6"/>
    <w:lvl w:ilvl="0" w:tplc="B79A0D88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>
    <w:nsid w:val="7D7B2BD9"/>
    <w:multiLevelType w:val="hybridMultilevel"/>
    <w:tmpl w:val="E9D08126"/>
    <w:lvl w:ilvl="0" w:tplc="0F6CF59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7E816510"/>
    <w:multiLevelType w:val="hybridMultilevel"/>
    <w:tmpl w:val="913AD38C"/>
    <w:lvl w:ilvl="0" w:tplc="339AE610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28"/>
  </w:num>
  <w:num w:numId="2">
    <w:abstractNumId w:val="8"/>
  </w:num>
  <w:num w:numId="3">
    <w:abstractNumId w:val="22"/>
  </w:num>
  <w:num w:numId="4">
    <w:abstractNumId w:val="33"/>
  </w:num>
  <w:num w:numId="5">
    <w:abstractNumId w:val="1"/>
  </w:num>
  <w:num w:numId="6">
    <w:abstractNumId w:val="26"/>
  </w:num>
  <w:num w:numId="7">
    <w:abstractNumId w:val="32"/>
  </w:num>
  <w:num w:numId="8">
    <w:abstractNumId w:val="9"/>
  </w:num>
  <w:num w:numId="9">
    <w:abstractNumId w:val="15"/>
  </w:num>
  <w:num w:numId="10">
    <w:abstractNumId w:val="11"/>
  </w:num>
  <w:num w:numId="11">
    <w:abstractNumId w:val="0"/>
  </w:num>
  <w:num w:numId="12">
    <w:abstractNumId w:val="7"/>
  </w:num>
  <w:num w:numId="13">
    <w:abstractNumId w:val="19"/>
  </w:num>
  <w:num w:numId="14">
    <w:abstractNumId w:val="3"/>
  </w:num>
  <w:num w:numId="15">
    <w:abstractNumId w:val="12"/>
  </w:num>
  <w:num w:numId="16">
    <w:abstractNumId w:val="37"/>
  </w:num>
  <w:num w:numId="17">
    <w:abstractNumId w:val="5"/>
  </w:num>
  <w:num w:numId="18">
    <w:abstractNumId w:val="14"/>
  </w:num>
  <w:num w:numId="19">
    <w:abstractNumId w:val="17"/>
  </w:num>
  <w:num w:numId="20">
    <w:abstractNumId w:val="2"/>
  </w:num>
  <w:num w:numId="21">
    <w:abstractNumId w:val="4"/>
  </w:num>
  <w:num w:numId="22">
    <w:abstractNumId w:val="23"/>
  </w:num>
  <w:num w:numId="23">
    <w:abstractNumId w:val="20"/>
  </w:num>
  <w:num w:numId="24">
    <w:abstractNumId w:val="10"/>
  </w:num>
  <w:num w:numId="25">
    <w:abstractNumId w:val="35"/>
  </w:num>
  <w:num w:numId="26">
    <w:abstractNumId w:val="27"/>
  </w:num>
  <w:num w:numId="27">
    <w:abstractNumId w:val="30"/>
  </w:num>
  <w:num w:numId="28">
    <w:abstractNumId w:val="36"/>
  </w:num>
  <w:num w:numId="29">
    <w:abstractNumId w:val="29"/>
  </w:num>
  <w:num w:numId="30">
    <w:abstractNumId w:val="25"/>
  </w:num>
  <w:num w:numId="31">
    <w:abstractNumId w:val="21"/>
  </w:num>
  <w:num w:numId="32">
    <w:abstractNumId w:val="6"/>
  </w:num>
  <w:num w:numId="33">
    <w:abstractNumId w:val="18"/>
  </w:num>
  <w:num w:numId="34">
    <w:abstractNumId w:val="13"/>
  </w:num>
  <w:num w:numId="35">
    <w:abstractNumId w:val="34"/>
  </w:num>
  <w:num w:numId="36">
    <w:abstractNumId w:val="31"/>
  </w:num>
  <w:num w:numId="37">
    <w:abstractNumId w:val="24"/>
  </w:num>
  <w:num w:numId="3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23B9"/>
    <w:rsid w:val="0001471F"/>
    <w:rsid w:val="0002510F"/>
    <w:rsid w:val="0008696D"/>
    <w:rsid w:val="000C2312"/>
    <w:rsid w:val="000C4EBD"/>
    <w:rsid w:val="000C6B13"/>
    <w:rsid w:val="00100EC7"/>
    <w:rsid w:val="00167D65"/>
    <w:rsid w:val="001D7CD1"/>
    <w:rsid w:val="002823B9"/>
    <w:rsid w:val="002B4056"/>
    <w:rsid w:val="003246DC"/>
    <w:rsid w:val="00392D1C"/>
    <w:rsid w:val="003E48C0"/>
    <w:rsid w:val="0041230C"/>
    <w:rsid w:val="00427643"/>
    <w:rsid w:val="00496DC4"/>
    <w:rsid w:val="004A0A35"/>
    <w:rsid w:val="004B2BB4"/>
    <w:rsid w:val="004D41D6"/>
    <w:rsid w:val="006B53BE"/>
    <w:rsid w:val="006E53E7"/>
    <w:rsid w:val="00732297"/>
    <w:rsid w:val="00810A16"/>
    <w:rsid w:val="00835C16"/>
    <w:rsid w:val="008E7788"/>
    <w:rsid w:val="009073AA"/>
    <w:rsid w:val="00907CB9"/>
    <w:rsid w:val="00972E25"/>
    <w:rsid w:val="00A227D8"/>
    <w:rsid w:val="00A4044A"/>
    <w:rsid w:val="00A7615B"/>
    <w:rsid w:val="00A769C1"/>
    <w:rsid w:val="00A82C27"/>
    <w:rsid w:val="00B70280"/>
    <w:rsid w:val="00BE66B4"/>
    <w:rsid w:val="00C119B0"/>
    <w:rsid w:val="00C73E1B"/>
    <w:rsid w:val="00CE4F0B"/>
    <w:rsid w:val="00E10472"/>
    <w:rsid w:val="00E376DE"/>
    <w:rsid w:val="00E75B1A"/>
    <w:rsid w:val="00ED1C8E"/>
    <w:rsid w:val="00F30694"/>
    <w:rsid w:val="00F85831"/>
    <w:rsid w:val="00FE3B7A"/>
    <w:rsid w:val="00FE77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3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2823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823B9"/>
  </w:style>
  <w:style w:type="character" w:customStyle="1" w:styleId="c2">
    <w:name w:val="c2"/>
    <w:basedOn w:val="a0"/>
    <w:rsid w:val="002823B9"/>
  </w:style>
  <w:style w:type="paragraph" w:customStyle="1" w:styleId="c6">
    <w:name w:val="c6"/>
    <w:basedOn w:val="a"/>
    <w:rsid w:val="002823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2823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2823B9"/>
  </w:style>
  <w:style w:type="character" w:customStyle="1" w:styleId="c12">
    <w:name w:val="c12"/>
    <w:basedOn w:val="a0"/>
    <w:rsid w:val="002823B9"/>
  </w:style>
  <w:style w:type="character" w:customStyle="1" w:styleId="c25">
    <w:name w:val="c25"/>
    <w:basedOn w:val="a0"/>
    <w:rsid w:val="002823B9"/>
  </w:style>
  <w:style w:type="character" w:customStyle="1" w:styleId="c20">
    <w:name w:val="c20"/>
    <w:basedOn w:val="a0"/>
    <w:rsid w:val="002823B9"/>
  </w:style>
  <w:style w:type="character" w:customStyle="1" w:styleId="c18">
    <w:name w:val="c18"/>
    <w:basedOn w:val="a0"/>
    <w:rsid w:val="002823B9"/>
  </w:style>
  <w:style w:type="character" w:customStyle="1" w:styleId="c19">
    <w:name w:val="c19"/>
    <w:basedOn w:val="a0"/>
    <w:rsid w:val="002823B9"/>
  </w:style>
  <w:style w:type="character" w:customStyle="1" w:styleId="c24">
    <w:name w:val="c24"/>
    <w:basedOn w:val="a0"/>
    <w:rsid w:val="002823B9"/>
  </w:style>
  <w:style w:type="character" w:customStyle="1" w:styleId="c14">
    <w:name w:val="c14"/>
    <w:basedOn w:val="a0"/>
    <w:rsid w:val="002823B9"/>
  </w:style>
  <w:style w:type="character" w:customStyle="1" w:styleId="c26">
    <w:name w:val="c26"/>
    <w:basedOn w:val="a0"/>
    <w:rsid w:val="002823B9"/>
  </w:style>
  <w:style w:type="character" w:customStyle="1" w:styleId="c9">
    <w:name w:val="c9"/>
    <w:basedOn w:val="a0"/>
    <w:rsid w:val="002823B9"/>
  </w:style>
  <w:style w:type="character" w:styleId="a3">
    <w:name w:val="Strong"/>
    <w:basedOn w:val="a0"/>
    <w:uiPriority w:val="22"/>
    <w:qFormat/>
    <w:rsid w:val="0002510F"/>
    <w:rPr>
      <w:b/>
      <w:bCs/>
    </w:rPr>
  </w:style>
  <w:style w:type="paragraph" w:styleId="a4">
    <w:name w:val="List Paragraph"/>
    <w:basedOn w:val="a"/>
    <w:uiPriority w:val="34"/>
    <w:qFormat/>
    <w:rsid w:val="0002510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858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5831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BE66B4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Normal (Web)"/>
    <w:basedOn w:val="a"/>
    <w:uiPriority w:val="99"/>
    <w:unhideWhenUsed/>
    <w:rsid w:val="001D7C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0C2312"/>
    <w:rPr>
      <w:color w:val="0000FF"/>
      <w:u w:val="single"/>
    </w:rPr>
  </w:style>
  <w:style w:type="character" w:customStyle="1" w:styleId="apple-converted-space">
    <w:name w:val="apple-converted-space"/>
    <w:basedOn w:val="a0"/>
    <w:rsid w:val="00C119B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20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7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2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6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8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ritchi.ru/id_6762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826</TotalTime>
  <Pages>1</Pages>
  <Words>2141</Words>
  <Characters>12206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5</cp:revision>
  <cp:lastPrinted>2016-09-30T04:04:00Z</cp:lastPrinted>
  <dcterms:created xsi:type="dcterms:W3CDTF">2016-09-16T12:34:00Z</dcterms:created>
  <dcterms:modified xsi:type="dcterms:W3CDTF">2016-09-30T04:05:00Z</dcterms:modified>
</cp:coreProperties>
</file>